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43E3E" w14:textId="77777777" w:rsidR="00884D91" w:rsidRPr="001100D0" w:rsidRDefault="00884D91" w:rsidP="00884D91">
      <w:pPr>
        <w:pStyle w:val="PlainText"/>
        <w:spacing w:line="360" w:lineRule="auto"/>
        <w:jc w:val="right"/>
        <w:outlineLvl w:val="1"/>
        <w:rPr>
          <w:rFonts w:ascii="Arial" w:eastAsia="Times New Roman" w:hAnsi="Arial"/>
          <w:color w:val="auto"/>
          <w:sz w:val="18"/>
          <w:u w:val="none"/>
          <w:lang w:val="es-AR"/>
        </w:rPr>
      </w:pPr>
      <w:r w:rsidRPr="001100D0">
        <w:rPr>
          <w:rFonts w:ascii="Arial" w:eastAsia="Times New Roman" w:hAnsi="Arial"/>
          <w:color w:val="auto"/>
          <w:sz w:val="18"/>
          <w:u w:val="none"/>
          <w:lang w:val="es-AR"/>
        </w:rPr>
        <w:t xml:space="preserve">Lugar y fecha: </w:t>
      </w:r>
      <w:r w:rsidRPr="001100D0">
        <w:rPr>
          <w:rFonts w:ascii="Helvetica" w:eastAsia="Times New Roman" w:hAnsi="Helvetica"/>
          <w:color w:val="auto"/>
          <w:sz w:val="18"/>
          <w:u w:val="none"/>
          <w:lang w:val="es-AR"/>
        </w:rPr>
        <w:fldChar w:fldCharType="begin">
          <w:ffData>
            <w:name w:val=""/>
            <w:enabled/>
            <w:calcOnExit w:val="0"/>
            <w:textInput>
              <w:maxLength w:val="60"/>
            </w:textInput>
          </w:ffData>
        </w:fldChar>
      </w:r>
      <w:r w:rsidRPr="001100D0">
        <w:rPr>
          <w:rFonts w:ascii="Helvetica" w:eastAsia="Times New Roman" w:hAnsi="Helvetica"/>
          <w:color w:val="auto"/>
          <w:sz w:val="18"/>
          <w:u w:val="none"/>
          <w:lang w:val="es-AR"/>
        </w:rPr>
        <w:instrText xml:space="preserve"> FORMTEXT </w:instrText>
      </w:r>
      <w:r w:rsidRPr="001100D0">
        <w:rPr>
          <w:rFonts w:ascii="Helvetica" w:eastAsia="Times New Roman" w:hAnsi="Helvetica"/>
          <w:color w:val="auto"/>
          <w:sz w:val="18"/>
          <w:u w:val="none"/>
          <w:lang w:val="es-AR"/>
        </w:rPr>
      </w:r>
      <w:r w:rsidRPr="001100D0">
        <w:rPr>
          <w:rFonts w:ascii="Helvetica" w:eastAsia="Times New Roman" w:hAnsi="Helvetica"/>
          <w:color w:val="auto"/>
          <w:sz w:val="18"/>
          <w:u w:val="none"/>
          <w:lang w:val="es-AR"/>
        </w:rPr>
        <w:fldChar w:fldCharType="separate"/>
      </w:r>
      <w:r w:rsidRPr="001100D0">
        <w:rPr>
          <w:rFonts w:ascii="Helvetica" w:eastAsia="Times New Roman" w:hAnsi="Helvetica"/>
          <w:noProof/>
          <w:color w:val="auto"/>
          <w:sz w:val="18"/>
          <w:u w:val="none"/>
          <w:lang w:val="es-AR"/>
        </w:rPr>
        <w:t> </w:t>
      </w:r>
      <w:r w:rsidR="00632F9B" w:rsidRPr="001100D0">
        <w:rPr>
          <w:rFonts w:ascii="Helvetica" w:eastAsia="Times New Roman" w:hAnsi="Helvetica"/>
          <w:noProof/>
          <w:color w:val="auto"/>
          <w:sz w:val="18"/>
          <w:u w:val="none"/>
          <w:lang w:val="es-AR"/>
        </w:rPr>
        <w:t xml:space="preserve">          </w:t>
      </w:r>
      <w:r w:rsidRPr="001100D0">
        <w:rPr>
          <w:rFonts w:ascii="Helvetica" w:eastAsia="Times New Roman" w:hAnsi="Helvetica"/>
          <w:noProof/>
          <w:color w:val="auto"/>
          <w:sz w:val="18"/>
          <w:u w:val="none"/>
          <w:lang w:val="es-AR"/>
        </w:rPr>
        <w:t> </w:t>
      </w:r>
      <w:r w:rsidRPr="001100D0">
        <w:rPr>
          <w:rFonts w:ascii="Helvetica" w:eastAsia="Times New Roman" w:hAnsi="Helvetica"/>
          <w:noProof/>
          <w:color w:val="auto"/>
          <w:sz w:val="18"/>
          <w:u w:val="none"/>
          <w:lang w:val="es-AR"/>
        </w:rPr>
        <w:t> </w:t>
      </w:r>
      <w:r w:rsidRPr="001100D0">
        <w:rPr>
          <w:rFonts w:ascii="Helvetica" w:eastAsia="Times New Roman" w:hAnsi="Helvetica"/>
          <w:noProof/>
          <w:color w:val="auto"/>
          <w:sz w:val="18"/>
          <w:u w:val="none"/>
          <w:lang w:val="es-AR"/>
        </w:rPr>
        <w:t> </w:t>
      </w:r>
      <w:r w:rsidRPr="001100D0">
        <w:rPr>
          <w:rFonts w:ascii="Helvetica" w:eastAsia="Times New Roman" w:hAnsi="Helvetica"/>
          <w:noProof/>
          <w:color w:val="auto"/>
          <w:sz w:val="18"/>
          <w:u w:val="none"/>
          <w:lang w:val="es-AR"/>
        </w:rPr>
        <w:t> </w:t>
      </w:r>
      <w:r w:rsidRPr="001100D0">
        <w:rPr>
          <w:rFonts w:ascii="Helvetica" w:eastAsia="Times New Roman" w:hAnsi="Helvetica"/>
          <w:color w:val="auto"/>
          <w:sz w:val="18"/>
          <w:u w:val="none"/>
          <w:lang w:val="es-AR"/>
        </w:rPr>
        <w:fldChar w:fldCharType="end"/>
      </w:r>
      <w:r w:rsidRPr="001100D0">
        <w:rPr>
          <w:rFonts w:ascii="Arial" w:eastAsia="Times New Roman" w:hAnsi="Arial"/>
          <w:color w:val="auto"/>
          <w:sz w:val="18"/>
          <w:u w:val="none"/>
          <w:lang w:val="es-AR"/>
        </w:rPr>
        <w:t xml:space="preserve">, </w:t>
      </w:r>
      <w:r w:rsidRPr="001100D0">
        <w:rPr>
          <w:rFonts w:ascii="Helvetica" w:eastAsia="Times New Roman" w:hAnsi="Helvetica"/>
          <w:color w:val="auto"/>
          <w:sz w:val="18"/>
          <w:u w:val="none"/>
          <w:lang w:val="es-AR"/>
        </w:rPr>
        <w:fldChar w:fldCharType="begin">
          <w:ffData>
            <w:name w:val=""/>
            <w:enabled/>
            <w:calcOnExit w:val="0"/>
            <w:textInput>
              <w:type w:val="number"/>
              <w:maxLength w:val="40"/>
            </w:textInput>
          </w:ffData>
        </w:fldChar>
      </w:r>
      <w:r w:rsidRPr="001100D0">
        <w:rPr>
          <w:rFonts w:ascii="Helvetica" w:eastAsia="Times New Roman" w:hAnsi="Helvetica"/>
          <w:color w:val="auto"/>
          <w:sz w:val="18"/>
          <w:u w:val="none"/>
          <w:lang w:val="es-AR"/>
        </w:rPr>
        <w:instrText xml:space="preserve"> FORMTEXT </w:instrText>
      </w:r>
      <w:r w:rsidRPr="001100D0">
        <w:rPr>
          <w:rFonts w:ascii="Helvetica" w:eastAsia="Times New Roman" w:hAnsi="Helvetica"/>
          <w:color w:val="auto"/>
          <w:sz w:val="18"/>
          <w:u w:val="none"/>
          <w:lang w:val="es-AR"/>
        </w:rPr>
      </w:r>
      <w:r w:rsidRPr="001100D0">
        <w:rPr>
          <w:rFonts w:ascii="Helvetica" w:eastAsia="Times New Roman" w:hAnsi="Helvetica"/>
          <w:color w:val="auto"/>
          <w:sz w:val="18"/>
          <w:u w:val="none"/>
          <w:lang w:val="es-AR"/>
        </w:rPr>
        <w:fldChar w:fldCharType="separate"/>
      </w:r>
      <w:r w:rsidRPr="001100D0">
        <w:rPr>
          <w:rFonts w:ascii="Helvetica" w:eastAsia="Times New Roman" w:hAnsi="Helvetica"/>
          <w:noProof/>
          <w:color w:val="auto"/>
          <w:sz w:val="18"/>
          <w:u w:val="none"/>
          <w:lang w:val="es-AR"/>
        </w:rPr>
        <w:t> </w:t>
      </w:r>
      <w:r w:rsidRPr="001100D0">
        <w:rPr>
          <w:rFonts w:ascii="Helvetica" w:eastAsia="Times New Roman" w:hAnsi="Helvetica"/>
          <w:noProof/>
          <w:color w:val="auto"/>
          <w:sz w:val="18"/>
          <w:u w:val="none"/>
          <w:lang w:val="es-AR"/>
        </w:rPr>
        <w:t> </w:t>
      </w:r>
      <w:r w:rsidRPr="001100D0">
        <w:rPr>
          <w:rFonts w:ascii="Helvetica" w:eastAsia="Times New Roman" w:hAnsi="Helvetica"/>
          <w:noProof/>
          <w:color w:val="auto"/>
          <w:sz w:val="18"/>
          <w:u w:val="none"/>
          <w:lang w:val="es-AR"/>
        </w:rPr>
        <w:t> </w:t>
      </w:r>
      <w:r w:rsidRPr="001100D0">
        <w:rPr>
          <w:rFonts w:ascii="Helvetica" w:eastAsia="Times New Roman" w:hAnsi="Helvetica"/>
          <w:noProof/>
          <w:color w:val="auto"/>
          <w:sz w:val="18"/>
          <w:u w:val="none"/>
          <w:lang w:val="es-AR"/>
        </w:rPr>
        <w:t> </w:t>
      </w:r>
      <w:r w:rsidRPr="001100D0">
        <w:rPr>
          <w:rFonts w:ascii="Helvetica" w:eastAsia="Times New Roman" w:hAnsi="Helvetica"/>
          <w:noProof/>
          <w:color w:val="auto"/>
          <w:sz w:val="18"/>
          <w:u w:val="none"/>
          <w:lang w:val="es-AR"/>
        </w:rPr>
        <w:t> </w:t>
      </w:r>
      <w:r w:rsidRPr="001100D0">
        <w:rPr>
          <w:rFonts w:ascii="Helvetica" w:eastAsia="Times New Roman" w:hAnsi="Helvetica"/>
          <w:color w:val="auto"/>
          <w:sz w:val="18"/>
          <w:u w:val="none"/>
          <w:lang w:val="es-AR"/>
        </w:rPr>
        <w:fldChar w:fldCharType="end"/>
      </w:r>
      <w:r w:rsidRPr="001100D0">
        <w:rPr>
          <w:rFonts w:ascii="Helvetica" w:eastAsia="Times New Roman" w:hAnsi="Helvetica"/>
          <w:color w:val="auto"/>
          <w:sz w:val="18"/>
          <w:u w:val="none"/>
          <w:lang w:val="es-AR"/>
        </w:rPr>
        <w:t xml:space="preserve"> </w:t>
      </w:r>
      <w:r w:rsidRPr="001100D0">
        <w:rPr>
          <w:rFonts w:ascii="Arial" w:eastAsia="Times New Roman" w:hAnsi="Arial"/>
          <w:color w:val="auto"/>
          <w:sz w:val="18"/>
          <w:u w:val="none"/>
          <w:lang w:val="es-AR"/>
        </w:rPr>
        <w:t xml:space="preserve">de </w:t>
      </w:r>
      <w:r w:rsidRPr="001100D0">
        <w:rPr>
          <w:rFonts w:ascii="Helvetica" w:eastAsia="Times New Roman" w:hAnsi="Helvetica"/>
          <w:color w:val="auto"/>
          <w:sz w:val="18"/>
          <w:u w:val="none"/>
          <w:lang w:val="es-AR"/>
        </w:rPr>
        <w:fldChar w:fldCharType="begin">
          <w:ffData>
            <w:name w:val=""/>
            <w:enabled/>
            <w:calcOnExit w:val="0"/>
            <w:textInput>
              <w:maxLength w:val="60"/>
            </w:textInput>
          </w:ffData>
        </w:fldChar>
      </w:r>
      <w:r w:rsidRPr="001100D0">
        <w:rPr>
          <w:rFonts w:ascii="Helvetica" w:eastAsia="Times New Roman" w:hAnsi="Helvetica"/>
          <w:color w:val="auto"/>
          <w:sz w:val="18"/>
          <w:u w:val="none"/>
          <w:lang w:val="es-AR"/>
        </w:rPr>
        <w:instrText xml:space="preserve"> FORMTEXT </w:instrText>
      </w:r>
      <w:r w:rsidRPr="001100D0">
        <w:rPr>
          <w:rFonts w:ascii="Helvetica" w:eastAsia="Times New Roman" w:hAnsi="Helvetica"/>
          <w:color w:val="auto"/>
          <w:sz w:val="18"/>
          <w:u w:val="none"/>
          <w:lang w:val="es-AR"/>
        </w:rPr>
      </w:r>
      <w:r w:rsidRPr="001100D0">
        <w:rPr>
          <w:rFonts w:ascii="Helvetica" w:eastAsia="Times New Roman" w:hAnsi="Helvetica"/>
          <w:color w:val="auto"/>
          <w:sz w:val="18"/>
          <w:u w:val="none"/>
          <w:lang w:val="es-AR"/>
        </w:rPr>
        <w:fldChar w:fldCharType="separate"/>
      </w:r>
      <w:r w:rsidRPr="001100D0">
        <w:rPr>
          <w:rFonts w:ascii="Helvetica" w:eastAsia="Times New Roman" w:hAnsi="Helvetica"/>
          <w:noProof/>
          <w:color w:val="auto"/>
          <w:sz w:val="18"/>
          <w:u w:val="none"/>
          <w:lang w:val="es-AR"/>
        </w:rPr>
        <w:t> </w:t>
      </w:r>
      <w:r w:rsidRPr="001100D0">
        <w:rPr>
          <w:rFonts w:ascii="Helvetica" w:eastAsia="Times New Roman" w:hAnsi="Helvetica"/>
          <w:noProof/>
          <w:color w:val="auto"/>
          <w:sz w:val="18"/>
          <w:u w:val="none"/>
          <w:lang w:val="es-AR"/>
        </w:rPr>
        <w:t xml:space="preserve">     </w:t>
      </w:r>
      <w:r w:rsidRPr="001100D0">
        <w:rPr>
          <w:rFonts w:ascii="Helvetica" w:eastAsia="Times New Roman" w:hAnsi="Helvetica"/>
          <w:noProof/>
          <w:color w:val="auto"/>
          <w:sz w:val="18"/>
          <w:u w:val="none"/>
          <w:lang w:val="es-AR"/>
        </w:rPr>
        <w:t> </w:t>
      </w:r>
      <w:r w:rsidRPr="001100D0">
        <w:rPr>
          <w:rFonts w:ascii="Helvetica" w:eastAsia="Times New Roman" w:hAnsi="Helvetica"/>
          <w:noProof/>
          <w:color w:val="auto"/>
          <w:sz w:val="18"/>
          <w:u w:val="none"/>
          <w:lang w:val="es-AR"/>
        </w:rPr>
        <w:t> </w:t>
      </w:r>
      <w:r w:rsidRPr="001100D0">
        <w:rPr>
          <w:rFonts w:ascii="Helvetica" w:eastAsia="Times New Roman" w:hAnsi="Helvetica"/>
          <w:noProof/>
          <w:color w:val="auto"/>
          <w:sz w:val="18"/>
          <w:u w:val="none"/>
          <w:lang w:val="es-AR"/>
        </w:rPr>
        <w:t> </w:t>
      </w:r>
      <w:r w:rsidRPr="001100D0">
        <w:rPr>
          <w:rFonts w:ascii="Helvetica" w:eastAsia="Times New Roman" w:hAnsi="Helvetica"/>
          <w:noProof/>
          <w:color w:val="auto"/>
          <w:sz w:val="18"/>
          <w:u w:val="none"/>
          <w:lang w:val="es-AR"/>
        </w:rPr>
        <w:t> </w:t>
      </w:r>
      <w:r w:rsidRPr="001100D0">
        <w:rPr>
          <w:rFonts w:ascii="Helvetica" w:eastAsia="Times New Roman" w:hAnsi="Helvetica"/>
          <w:color w:val="auto"/>
          <w:sz w:val="18"/>
          <w:u w:val="none"/>
          <w:lang w:val="es-AR"/>
        </w:rPr>
        <w:fldChar w:fldCharType="end"/>
      </w:r>
      <w:r w:rsidRPr="001100D0">
        <w:rPr>
          <w:rFonts w:ascii="Arial" w:eastAsia="Times New Roman" w:hAnsi="Arial"/>
          <w:color w:val="auto"/>
          <w:sz w:val="18"/>
          <w:u w:val="none"/>
          <w:lang w:val="es-AR"/>
        </w:rPr>
        <w:t xml:space="preserve"> de </w:t>
      </w:r>
      <w:r w:rsidR="00EB0062" w:rsidRPr="001100D0">
        <w:rPr>
          <w:rFonts w:ascii="Helvetica" w:eastAsia="Times New Roman" w:hAnsi="Helvetica"/>
          <w:color w:val="auto"/>
          <w:sz w:val="18"/>
          <w:u w:val="none"/>
          <w:lang w:val="es-AR"/>
        </w:rPr>
        <w:fldChar w:fldCharType="begin">
          <w:ffData>
            <w:name w:val=""/>
            <w:enabled/>
            <w:calcOnExit w:val="0"/>
            <w:textInput>
              <w:maxLength w:val="40"/>
            </w:textInput>
          </w:ffData>
        </w:fldChar>
      </w:r>
      <w:r w:rsidR="00EB0062" w:rsidRPr="001100D0">
        <w:rPr>
          <w:rFonts w:ascii="Helvetica" w:eastAsia="Times New Roman" w:hAnsi="Helvetica"/>
          <w:color w:val="auto"/>
          <w:sz w:val="18"/>
          <w:u w:val="none"/>
          <w:lang w:val="es-AR"/>
        </w:rPr>
        <w:instrText xml:space="preserve"> FORMTEXT </w:instrText>
      </w:r>
      <w:r w:rsidR="00EB0062" w:rsidRPr="001100D0">
        <w:rPr>
          <w:rFonts w:ascii="Helvetica" w:eastAsia="Times New Roman" w:hAnsi="Helvetica"/>
          <w:color w:val="auto"/>
          <w:sz w:val="18"/>
          <w:u w:val="none"/>
          <w:lang w:val="es-AR"/>
        </w:rPr>
      </w:r>
      <w:r w:rsidR="00EB0062" w:rsidRPr="001100D0">
        <w:rPr>
          <w:rFonts w:ascii="Helvetica" w:eastAsia="Times New Roman" w:hAnsi="Helvetica"/>
          <w:color w:val="auto"/>
          <w:sz w:val="18"/>
          <w:u w:val="none"/>
          <w:lang w:val="es-AR"/>
        </w:rPr>
        <w:fldChar w:fldCharType="separate"/>
      </w:r>
      <w:r w:rsidR="00EB0062" w:rsidRPr="001100D0">
        <w:rPr>
          <w:rFonts w:ascii="Helvetica" w:eastAsia="Times New Roman" w:hAnsi="Helvetica"/>
          <w:noProof/>
          <w:color w:val="auto"/>
          <w:sz w:val="18"/>
          <w:u w:val="none"/>
          <w:lang w:val="es-AR"/>
        </w:rPr>
        <w:t> </w:t>
      </w:r>
      <w:r w:rsidR="00EB0062" w:rsidRPr="001100D0">
        <w:rPr>
          <w:rFonts w:ascii="Helvetica" w:eastAsia="Times New Roman" w:hAnsi="Helvetica"/>
          <w:noProof/>
          <w:color w:val="auto"/>
          <w:sz w:val="18"/>
          <w:u w:val="none"/>
          <w:lang w:val="es-AR"/>
        </w:rPr>
        <w:t> </w:t>
      </w:r>
      <w:r w:rsidR="00EB0062" w:rsidRPr="001100D0">
        <w:rPr>
          <w:rFonts w:ascii="Helvetica" w:eastAsia="Times New Roman" w:hAnsi="Helvetica"/>
          <w:noProof/>
          <w:color w:val="auto"/>
          <w:sz w:val="18"/>
          <w:u w:val="none"/>
          <w:lang w:val="es-AR"/>
        </w:rPr>
        <w:t> </w:t>
      </w:r>
      <w:r w:rsidR="00EB0062" w:rsidRPr="001100D0">
        <w:rPr>
          <w:rFonts w:ascii="Helvetica" w:eastAsia="Times New Roman" w:hAnsi="Helvetica"/>
          <w:noProof/>
          <w:color w:val="auto"/>
          <w:sz w:val="18"/>
          <w:u w:val="none"/>
          <w:lang w:val="es-AR"/>
        </w:rPr>
        <w:t> </w:t>
      </w:r>
      <w:r w:rsidR="00EB0062" w:rsidRPr="001100D0">
        <w:rPr>
          <w:rFonts w:ascii="Helvetica" w:eastAsia="Times New Roman" w:hAnsi="Helvetica"/>
          <w:noProof/>
          <w:color w:val="auto"/>
          <w:sz w:val="18"/>
          <w:u w:val="none"/>
          <w:lang w:val="es-AR"/>
        </w:rPr>
        <w:t> </w:t>
      </w:r>
      <w:r w:rsidR="00EB0062" w:rsidRPr="001100D0">
        <w:rPr>
          <w:rFonts w:ascii="Helvetica" w:eastAsia="Times New Roman" w:hAnsi="Helvetica"/>
          <w:color w:val="auto"/>
          <w:sz w:val="18"/>
          <w:u w:val="none"/>
          <w:lang w:val="es-AR"/>
        </w:rPr>
        <w:fldChar w:fldCharType="end"/>
      </w:r>
      <w:r w:rsidRPr="001100D0">
        <w:rPr>
          <w:rFonts w:ascii="Arial" w:eastAsia="Times New Roman" w:hAnsi="Arial"/>
          <w:color w:val="auto"/>
          <w:sz w:val="18"/>
          <w:u w:val="none"/>
          <w:lang w:val="es-AR"/>
        </w:rPr>
        <w:t xml:space="preserve">     </w:t>
      </w:r>
    </w:p>
    <w:p w14:paraId="2AA49F20" w14:textId="77777777" w:rsidR="00A9024A" w:rsidRPr="00CC2E4E" w:rsidRDefault="00A9024A" w:rsidP="00A9024A">
      <w:pPr>
        <w:pStyle w:val="PlainText"/>
        <w:spacing w:line="360" w:lineRule="auto"/>
        <w:outlineLvl w:val="1"/>
        <w:rPr>
          <w:rFonts w:ascii="Arial" w:eastAsia="Times New Roman" w:hAnsi="Arial"/>
          <w:color w:val="auto"/>
          <w:sz w:val="18"/>
          <w:u w:val="none"/>
        </w:rPr>
      </w:pPr>
      <w:r w:rsidRPr="00CC2E4E">
        <w:rPr>
          <w:rFonts w:ascii="Arial" w:eastAsia="Times New Roman" w:hAnsi="Arial"/>
          <w:color w:val="auto"/>
          <w:sz w:val="18"/>
          <w:u w:val="none"/>
        </w:rPr>
        <w:t>Industrial and Commercial Bank of China (Argentina) S.A</w:t>
      </w:r>
      <w:r w:rsidR="00EC2C9E" w:rsidRPr="00CC2E4E">
        <w:rPr>
          <w:rFonts w:ascii="Arial" w:eastAsia="Times New Roman" w:hAnsi="Arial"/>
          <w:color w:val="auto"/>
          <w:sz w:val="18"/>
          <w:u w:val="none"/>
        </w:rPr>
        <w:t>.U</w:t>
      </w:r>
      <w:r w:rsidRPr="00CC2E4E">
        <w:rPr>
          <w:rFonts w:ascii="Arial" w:eastAsia="Times New Roman" w:hAnsi="Arial"/>
          <w:color w:val="auto"/>
          <w:sz w:val="18"/>
          <w:u w:val="none"/>
        </w:rPr>
        <w:t xml:space="preserve">. </w:t>
      </w:r>
      <w:r w:rsidRPr="00CC2E4E">
        <w:rPr>
          <w:rFonts w:ascii="Arial" w:eastAsia="Times New Roman" w:hAnsi="Arial"/>
          <w:color w:val="auto"/>
          <w:sz w:val="18"/>
          <w:u w:val="none"/>
        </w:rPr>
        <w:tab/>
        <w:t xml:space="preserve">                    </w:t>
      </w:r>
    </w:p>
    <w:p w14:paraId="087956DC" w14:textId="098F283E" w:rsidR="00A9024A" w:rsidRPr="001100D0" w:rsidRDefault="00A9024A" w:rsidP="00A9024A">
      <w:pPr>
        <w:pStyle w:val="PlainText"/>
        <w:spacing w:line="360" w:lineRule="auto"/>
        <w:outlineLvl w:val="1"/>
        <w:rPr>
          <w:rFonts w:ascii="Arial" w:eastAsia="Times New Roman" w:hAnsi="Arial"/>
          <w:i/>
          <w:color w:val="auto"/>
          <w:sz w:val="18"/>
          <w:u w:val="none"/>
          <w:lang w:val="es-AR"/>
        </w:rPr>
      </w:pPr>
      <w:r w:rsidRPr="001100D0">
        <w:rPr>
          <w:rFonts w:ascii="Arial" w:eastAsia="Times New Roman" w:hAnsi="Arial"/>
          <w:i/>
          <w:color w:val="auto"/>
          <w:sz w:val="18"/>
          <w:u w:val="none"/>
          <w:lang w:val="es-AR"/>
        </w:rPr>
        <w:t>Comercio Exterior</w:t>
      </w:r>
    </w:p>
    <w:p w14:paraId="3205ED4C" w14:textId="77777777" w:rsidR="00EE1776" w:rsidRPr="001100D0" w:rsidRDefault="00EE1776" w:rsidP="001100D0">
      <w:pPr>
        <w:pStyle w:val="PlainText"/>
        <w:outlineLvl w:val="1"/>
        <w:rPr>
          <w:rFonts w:ascii="Arial" w:eastAsia="Times New Roman" w:hAnsi="Arial"/>
          <w:i/>
          <w:color w:val="auto"/>
          <w:sz w:val="18"/>
          <w:u w:val="none"/>
          <w:lang w:val="es-AR"/>
        </w:rPr>
      </w:pPr>
    </w:p>
    <w:p w14:paraId="286D3901" w14:textId="58AB0CB4" w:rsidR="00D1750D" w:rsidRPr="001100D0" w:rsidRDefault="00166683" w:rsidP="001100D0">
      <w:pPr>
        <w:pStyle w:val="PlainText"/>
        <w:outlineLvl w:val="1"/>
        <w:rPr>
          <w:rFonts w:ascii="Arial" w:eastAsia="Times New Roman" w:hAnsi="Arial"/>
          <w:color w:val="auto"/>
          <w:sz w:val="18"/>
          <w:u w:val="none"/>
          <w:lang w:val="es-AR"/>
        </w:rPr>
      </w:pPr>
      <w:r w:rsidRPr="001100D0">
        <w:rPr>
          <w:rFonts w:ascii="Helvetica" w:hAnsi="Helvetica"/>
          <w:color w:val="000000"/>
          <w:sz w:val="18"/>
          <w:u w:val="none"/>
          <w:lang w:val="es-AR"/>
        </w:rPr>
        <w:fldChar w:fldCharType="begin">
          <w:ffData>
            <w:name w:val="Check25"/>
            <w:enabled/>
            <w:calcOnExit w:val="0"/>
            <w:checkBox>
              <w:sizeAuto/>
              <w:default w:val="0"/>
              <w:checked w:val="0"/>
            </w:checkBox>
          </w:ffData>
        </w:fldChar>
      </w:r>
      <w:r w:rsidRPr="001100D0">
        <w:rPr>
          <w:color w:val="000000"/>
          <w:sz w:val="18"/>
          <w:u w:val="none"/>
          <w:lang w:val="es-AR"/>
        </w:rPr>
        <w:instrText xml:space="preserve"> FORMCHECKBOX </w:instrText>
      </w:r>
      <w:r w:rsidR="008F597E">
        <w:rPr>
          <w:rFonts w:ascii="Helvetica" w:hAnsi="Helvetica"/>
          <w:color w:val="000000"/>
          <w:sz w:val="18"/>
          <w:u w:val="none"/>
          <w:lang w:val="es-AR"/>
        </w:rPr>
      </w:r>
      <w:r w:rsidR="008F597E">
        <w:rPr>
          <w:rFonts w:ascii="Helvetica" w:hAnsi="Helvetica"/>
          <w:color w:val="000000"/>
          <w:sz w:val="18"/>
          <w:u w:val="none"/>
          <w:lang w:val="es-AR"/>
        </w:rPr>
        <w:fldChar w:fldCharType="separate"/>
      </w:r>
      <w:r w:rsidRPr="001100D0">
        <w:rPr>
          <w:rFonts w:ascii="Helvetica" w:hAnsi="Helvetica"/>
          <w:color w:val="000000"/>
          <w:sz w:val="18"/>
          <w:u w:val="none"/>
          <w:lang w:val="es-AR"/>
        </w:rPr>
        <w:fldChar w:fldCharType="end"/>
      </w:r>
      <w:r w:rsidRPr="001100D0">
        <w:rPr>
          <w:rFonts w:ascii="Helvetica" w:hAnsi="Helvetica"/>
          <w:color w:val="000000"/>
          <w:sz w:val="18"/>
          <w:u w:val="none"/>
          <w:lang w:val="es-AR"/>
        </w:rPr>
        <w:t xml:space="preserve"> </w:t>
      </w:r>
      <w:proofErr w:type="gramStart"/>
      <w:r w:rsidRPr="001100D0">
        <w:rPr>
          <w:rFonts w:ascii="Arial" w:eastAsia="Times New Roman" w:hAnsi="Arial"/>
          <w:b/>
          <w:color w:val="auto"/>
          <w:sz w:val="18"/>
          <w:u w:val="none"/>
          <w:lang w:val="es-AR"/>
        </w:rPr>
        <w:t>O.Pago</w:t>
      </w:r>
      <w:proofErr w:type="gramEnd"/>
      <w:r w:rsidRPr="001100D0">
        <w:rPr>
          <w:rFonts w:ascii="Arial" w:eastAsia="Times New Roman" w:hAnsi="Arial"/>
          <w:b/>
          <w:color w:val="auto"/>
          <w:sz w:val="18"/>
          <w:u w:val="none"/>
          <w:lang w:val="es-AR"/>
        </w:rPr>
        <w:t xml:space="preserve"> </w:t>
      </w:r>
      <w:r w:rsidR="006C3A42" w:rsidRPr="001100D0">
        <w:rPr>
          <w:rFonts w:ascii="Arial" w:eastAsia="Times New Roman" w:hAnsi="Arial"/>
          <w:b/>
          <w:color w:val="auto"/>
          <w:sz w:val="18"/>
          <w:u w:val="none"/>
          <w:lang w:val="es-AR"/>
        </w:rPr>
        <w:t xml:space="preserve">N°: </w:t>
      </w:r>
      <w:r w:rsidR="006C3A42" w:rsidRPr="001100D0">
        <w:rPr>
          <w:rFonts w:ascii="Helvetica" w:eastAsia="Times New Roman" w:hAnsi="Helvetica"/>
          <w:color w:val="auto"/>
          <w:sz w:val="18"/>
          <w:u w:val="none"/>
          <w:lang w:val="es-AR"/>
        </w:rPr>
        <w:fldChar w:fldCharType="begin">
          <w:ffData>
            <w:name w:val=""/>
            <w:enabled/>
            <w:calcOnExit w:val="0"/>
            <w:textInput>
              <w:maxLength w:val="30"/>
            </w:textInput>
          </w:ffData>
        </w:fldChar>
      </w:r>
      <w:r w:rsidR="006C3A42" w:rsidRPr="001100D0">
        <w:rPr>
          <w:rFonts w:ascii="Helvetica" w:eastAsia="Times New Roman" w:hAnsi="Helvetica"/>
          <w:color w:val="auto"/>
          <w:sz w:val="18"/>
          <w:u w:val="none"/>
          <w:lang w:val="es-AR"/>
        </w:rPr>
        <w:instrText xml:space="preserve"> FORMTEXT </w:instrText>
      </w:r>
      <w:r w:rsidR="006C3A42" w:rsidRPr="001100D0">
        <w:rPr>
          <w:rFonts w:ascii="Helvetica" w:eastAsia="Times New Roman" w:hAnsi="Helvetica"/>
          <w:color w:val="auto"/>
          <w:sz w:val="18"/>
          <w:u w:val="none"/>
          <w:lang w:val="es-AR"/>
        </w:rPr>
      </w:r>
      <w:r w:rsidR="006C3A42" w:rsidRPr="001100D0">
        <w:rPr>
          <w:rFonts w:ascii="Helvetica" w:eastAsia="Times New Roman" w:hAnsi="Helvetica"/>
          <w:color w:val="auto"/>
          <w:sz w:val="18"/>
          <w:u w:val="none"/>
          <w:lang w:val="es-AR"/>
        </w:rPr>
        <w:fldChar w:fldCharType="separate"/>
      </w:r>
      <w:r w:rsidR="006C3A42" w:rsidRPr="001100D0">
        <w:rPr>
          <w:rFonts w:ascii="Helvetica" w:eastAsia="Times New Roman" w:hAnsi="Helvetica"/>
          <w:noProof/>
          <w:color w:val="auto"/>
          <w:sz w:val="18"/>
          <w:u w:val="none"/>
          <w:lang w:val="es-AR"/>
        </w:rPr>
        <w:t> </w:t>
      </w:r>
      <w:r w:rsidR="00DB5939" w:rsidRPr="001100D0">
        <w:rPr>
          <w:rFonts w:ascii="Helvetica" w:eastAsia="Times New Roman" w:hAnsi="Helvetica"/>
          <w:noProof/>
          <w:color w:val="auto"/>
          <w:sz w:val="18"/>
          <w:u w:val="none"/>
          <w:lang w:val="es-AR"/>
        </w:rPr>
        <w:t xml:space="preserve">        </w:t>
      </w:r>
      <w:r w:rsidR="006C3A42" w:rsidRPr="001100D0">
        <w:rPr>
          <w:rFonts w:ascii="Helvetica" w:eastAsia="Times New Roman" w:hAnsi="Helvetica"/>
          <w:noProof/>
          <w:color w:val="auto"/>
          <w:sz w:val="18"/>
          <w:u w:val="none"/>
          <w:lang w:val="es-AR"/>
        </w:rPr>
        <w:t xml:space="preserve"> </w:t>
      </w:r>
      <w:r w:rsidR="006C3A42" w:rsidRPr="001100D0">
        <w:rPr>
          <w:rFonts w:ascii="Helvetica" w:eastAsia="Times New Roman" w:hAnsi="Helvetica"/>
          <w:noProof/>
          <w:color w:val="auto"/>
          <w:sz w:val="18"/>
          <w:u w:val="none"/>
          <w:lang w:val="es-AR"/>
        </w:rPr>
        <w:t> </w:t>
      </w:r>
      <w:r w:rsidR="006C3A42" w:rsidRPr="001100D0">
        <w:rPr>
          <w:rFonts w:ascii="Helvetica" w:eastAsia="Times New Roman" w:hAnsi="Helvetica"/>
          <w:noProof/>
          <w:color w:val="auto"/>
          <w:sz w:val="18"/>
          <w:u w:val="none"/>
          <w:lang w:val="es-AR"/>
        </w:rPr>
        <w:t> </w:t>
      </w:r>
      <w:r w:rsidR="006C3A42" w:rsidRPr="001100D0">
        <w:rPr>
          <w:rFonts w:ascii="Helvetica" w:eastAsia="Times New Roman" w:hAnsi="Helvetica"/>
          <w:noProof/>
          <w:color w:val="auto"/>
          <w:sz w:val="18"/>
          <w:u w:val="none"/>
          <w:lang w:val="es-AR"/>
        </w:rPr>
        <w:t> </w:t>
      </w:r>
      <w:r w:rsidR="006C3A42" w:rsidRPr="001100D0">
        <w:rPr>
          <w:rFonts w:ascii="Helvetica" w:eastAsia="Times New Roman" w:hAnsi="Helvetica"/>
          <w:color w:val="auto"/>
          <w:sz w:val="18"/>
          <w:u w:val="none"/>
          <w:lang w:val="es-AR"/>
        </w:rPr>
        <w:fldChar w:fldCharType="end"/>
      </w:r>
      <w:r w:rsidR="00DB5939" w:rsidRPr="001100D0">
        <w:rPr>
          <w:rFonts w:ascii="Helvetica" w:eastAsia="Times New Roman" w:hAnsi="Helvetica"/>
          <w:color w:val="auto"/>
          <w:sz w:val="18"/>
          <w:u w:val="none"/>
          <w:lang w:val="es-AR"/>
        </w:rPr>
        <w:t xml:space="preserve">                </w:t>
      </w:r>
      <w:r w:rsidRPr="001100D0">
        <w:rPr>
          <w:rFonts w:ascii="Helvetica" w:hAnsi="Helvetica"/>
          <w:color w:val="000000"/>
          <w:sz w:val="18"/>
          <w:u w:val="none"/>
          <w:lang w:val="es-AR"/>
        </w:rPr>
        <w:fldChar w:fldCharType="begin">
          <w:ffData>
            <w:name w:val="Check25"/>
            <w:enabled/>
            <w:calcOnExit w:val="0"/>
            <w:checkBox>
              <w:sizeAuto/>
              <w:default w:val="0"/>
              <w:checked w:val="0"/>
            </w:checkBox>
          </w:ffData>
        </w:fldChar>
      </w:r>
      <w:r w:rsidRPr="001100D0">
        <w:rPr>
          <w:color w:val="000000"/>
          <w:sz w:val="18"/>
          <w:u w:val="none"/>
          <w:lang w:val="es-AR"/>
        </w:rPr>
        <w:instrText xml:space="preserve"> FORMCHECKBOX </w:instrText>
      </w:r>
      <w:r w:rsidR="008F597E">
        <w:rPr>
          <w:rFonts w:ascii="Helvetica" w:hAnsi="Helvetica"/>
          <w:color w:val="000000"/>
          <w:sz w:val="18"/>
          <w:u w:val="none"/>
          <w:lang w:val="es-AR"/>
        </w:rPr>
      </w:r>
      <w:r w:rsidR="008F597E">
        <w:rPr>
          <w:rFonts w:ascii="Helvetica" w:hAnsi="Helvetica"/>
          <w:color w:val="000000"/>
          <w:sz w:val="18"/>
          <w:u w:val="none"/>
          <w:lang w:val="es-AR"/>
        </w:rPr>
        <w:fldChar w:fldCharType="separate"/>
      </w:r>
      <w:r w:rsidRPr="001100D0">
        <w:rPr>
          <w:rFonts w:ascii="Helvetica" w:hAnsi="Helvetica"/>
          <w:color w:val="000000"/>
          <w:sz w:val="18"/>
          <w:u w:val="none"/>
          <w:lang w:val="es-AR"/>
        </w:rPr>
        <w:fldChar w:fldCharType="end"/>
      </w:r>
      <w:r w:rsidR="001855C2" w:rsidRPr="001100D0">
        <w:rPr>
          <w:rFonts w:ascii="Arial" w:eastAsia="Times New Roman" w:hAnsi="Arial"/>
          <w:b/>
          <w:color w:val="auto"/>
          <w:sz w:val="18"/>
          <w:u w:val="none"/>
          <w:lang w:val="es-AR"/>
        </w:rPr>
        <w:t xml:space="preserve"> CCE </w:t>
      </w:r>
      <w:r w:rsidR="006C3A42" w:rsidRPr="001100D0">
        <w:rPr>
          <w:rFonts w:ascii="Arial" w:eastAsia="Times New Roman" w:hAnsi="Arial"/>
          <w:b/>
          <w:color w:val="auto"/>
          <w:sz w:val="18"/>
          <w:u w:val="none"/>
          <w:lang w:val="es-AR"/>
        </w:rPr>
        <w:t xml:space="preserve">N°: </w:t>
      </w:r>
      <w:r w:rsidR="006C3A42" w:rsidRPr="001100D0">
        <w:rPr>
          <w:rFonts w:ascii="Helvetica" w:eastAsia="Times New Roman" w:hAnsi="Helvetica"/>
          <w:color w:val="auto"/>
          <w:sz w:val="18"/>
          <w:u w:val="none"/>
          <w:lang w:val="es-AR"/>
        </w:rPr>
        <w:fldChar w:fldCharType="begin">
          <w:ffData>
            <w:name w:val=""/>
            <w:enabled/>
            <w:calcOnExit w:val="0"/>
            <w:textInput>
              <w:maxLength w:val="30"/>
            </w:textInput>
          </w:ffData>
        </w:fldChar>
      </w:r>
      <w:r w:rsidR="006C3A42" w:rsidRPr="001100D0">
        <w:rPr>
          <w:rFonts w:ascii="Helvetica" w:eastAsia="Times New Roman" w:hAnsi="Helvetica"/>
          <w:color w:val="auto"/>
          <w:sz w:val="18"/>
          <w:u w:val="none"/>
          <w:lang w:val="es-AR"/>
        </w:rPr>
        <w:instrText xml:space="preserve"> FORMTEXT </w:instrText>
      </w:r>
      <w:r w:rsidR="006C3A42" w:rsidRPr="001100D0">
        <w:rPr>
          <w:rFonts w:ascii="Helvetica" w:eastAsia="Times New Roman" w:hAnsi="Helvetica"/>
          <w:color w:val="auto"/>
          <w:sz w:val="18"/>
          <w:u w:val="none"/>
          <w:lang w:val="es-AR"/>
        </w:rPr>
      </w:r>
      <w:r w:rsidR="006C3A42" w:rsidRPr="001100D0">
        <w:rPr>
          <w:rFonts w:ascii="Helvetica" w:eastAsia="Times New Roman" w:hAnsi="Helvetica"/>
          <w:color w:val="auto"/>
          <w:sz w:val="18"/>
          <w:u w:val="none"/>
          <w:lang w:val="es-AR"/>
        </w:rPr>
        <w:fldChar w:fldCharType="separate"/>
      </w:r>
      <w:r w:rsidR="006C3A42" w:rsidRPr="001100D0">
        <w:rPr>
          <w:rFonts w:ascii="Helvetica" w:eastAsia="Times New Roman" w:hAnsi="Helvetica"/>
          <w:noProof/>
          <w:color w:val="auto"/>
          <w:sz w:val="18"/>
          <w:u w:val="none"/>
          <w:lang w:val="es-AR"/>
        </w:rPr>
        <w:t> </w:t>
      </w:r>
      <w:r w:rsidR="006C3A42" w:rsidRPr="001100D0">
        <w:rPr>
          <w:rFonts w:ascii="Helvetica" w:eastAsia="Times New Roman" w:hAnsi="Helvetica"/>
          <w:noProof/>
          <w:color w:val="auto"/>
          <w:sz w:val="18"/>
          <w:u w:val="none"/>
          <w:lang w:val="es-AR"/>
        </w:rPr>
        <w:t xml:space="preserve">    </w:t>
      </w:r>
      <w:r w:rsidR="006C3A42" w:rsidRPr="001100D0">
        <w:rPr>
          <w:rFonts w:ascii="Helvetica" w:eastAsia="Times New Roman" w:hAnsi="Helvetica"/>
          <w:noProof/>
          <w:color w:val="auto"/>
          <w:sz w:val="18"/>
          <w:u w:val="none"/>
          <w:lang w:val="es-AR"/>
        </w:rPr>
        <w:t> </w:t>
      </w:r>
      <w:r w:rsidR="006C3A42" w:rsidRPr="001100D0">
        <w:rPr>
          <w:rFonts w:ascii="Helvetica" w:eastAsia="Times New Roman" w:hAnsi="Helvetica"/>
          <w:noProof/>
          <w:color w:val="auto"/>
          <w:sz w:val="18"/>
          <w:u w:val="none"/>
          <w:lang w:val="es-AR"/>
        </w:rPr>
        <w:t> </w:t>
      </w:r>
      <w:r w:rsidR="006C3A42" w:rsidRPr="001100D0">
        <w:rPr>
          <w:rFonts w:ascii="Helvetica" w:eastAsia="Times New Roman" w:hAnsi="Helvetica"/>
          <w:noProof/>
          <w:color w:val="auto"/>
          <w:sz w:val="18"/>
          <w:u w:val="none"/>
          <w:lang w:val="es-AR"/>
        </w:rPr>
        <w:t> </w:t>
      </w:r>
      <w:r w:rsidR="006C3A42" w:rsidRPr="001100D0">
        <w:rPr>
          <w:rFonts w:ascii="Helvetica" w:eastAsia="Times New Roman" w:hAnsi="Helvetica"/>
          <w:noProof/>
          <w:color w:val="auto"/>
          <w:sz w:val="18"/>
          <w:u w:val="none"/>
          <w:lang w:val="es-AR"/>
        </w:rPr>
        <w:t> </w:t>
      </w:r>
      <w:r w:rsidR="006C3A42" w:rsidRPr="001100D0">
        <w:rPr>
          <w:rFonts w:ascii="Helvetica" w:eastAsia="Times New Roman" w:hAnsi="Helvetica"/>
          <w:color w:val="auto"/>
          <w:sz w:val="18"/>
          <w:u w:val="none"/>
          <w:lang w:val="es-AR"/>
        </w:rPr>
        <w:fldChar w:fldCharType="end"/>
      </w:r>
      <w:r w:rsidR="00DB5939" w:rsidRPr="001100D0">
        <w:rPr>
          <w:rFonts w:ascii="Helvetica" w:eastAsia="Times New Roman" w:hAnsi="Helvetica"/>
          <w:color w:val="auto"/>
          <w:sz w:val="18"/>
          <w:u w:val="none"/>
          <w:lang w:val="es-AR"/>
        </w:rPr>
        <w:t xml:space="preserve">            </w:t>
      </w:r>
      <w:r w:rsidRPr="001100D0">
        <w:rPr>
          <w:rFonts w:ascii="Helvetica" w:hAnsi="Helvetica"/>
          <w:color w:val="000000"/>
          <w:sz w:val="18"/>
          <w:u w:val="none"/>
          <w:lang w:val="es-AR"/>
        </w:rPr>
        <w:fldChar w:fldCharType="begin">
          <w:ffData>
            <w:name w:val="Check25"/>
            <w:enabled/>
            <w:calcOnExit w:val="0"/>
            <w:checkBox>
              <w:sizeAuto/>
              <w:default w:val="0"/>
              <w:checked w:val="0"/>
            </w:checkBox>
          </w:ffData>
        </w:fldChar>
      </w:r>
      <w:r w:rsidRPr="001100D0">
        <w:rPr>
          <w:color w:val="000000"/>
          <w:sz w:val="18"/>
          <w:u w:val="none"/>
          <w:lang w:val="es-AR"/>
        </w:rPr>
        <w:instrText xml:space="preserve"> FORMCHECKBOX </w:instrText>
      </w:r>
      <w:r w:rsidR="008F597E">
        <w:rPr>
          <w:rFonts w:ascii="Helvetica" w:hAnsi="Helvetica"/>
          <w:color w:val="000000"/>
          <w:sz w:val="18"/>
          <w:u w:val="none"/>
          <w:lang w:val="es-AR"/>
        </w:rPr>
      </w:r>
      <w:r w:rsidR="008F597E">
        <w:rPr>
          <w:rFonts w:ascii="Helvetica" w:hAnsi="Helvetica"/>
          <w:color w:val="000000"/>
          <w:sz w:val="18"/>
          <w:u w:val="none"/>
          <w:lang w:val="es-AR"/>
        </w:rPr>
        <w:fldChar w:fldCharType="separate"/>
      </w:r>
      <w:r w:rsidRPr="001100D0">
        <w:rPr>
          <w:rFonts w:ascii="Helvetica" w:hAnsi="Helvetica"/>
          <w:color w:val="000000"/>
          <w:sz w:val="18"/>
          <w:u w:val="none"/>
          <w:lang w:val="es-AR"/>
        </w:rPr>
        <w:fldChar w:fldCharType="end"/>
      </w:r>
      <w:r w:rsidR="001855C2" w:rsidRPr="001100D0">
        <w:rPr>
          <w:rFonts w:ascii="Arial" w:eastAsia="Times New Roman" w:hAnsi="Arial"/>
          <w:b/>
          <w:color w:val="auto"/>
          <w:sz w:val="18"/>
          <w:u w:val="none"/>
          <w:lang w:val="es-AR"/>
        </w:rPr>
        <w:t xml:space="preserve"> COBE Nº:</w:t>
      </w:r>
      <w:r w:rsidR="001855C2" w:rsidRPr="001100D0">
        <w:rPr>
          <w:rFonts w:ascii="Arial" w:eastAsia="Times New Roman" w:hAnsi="Arial"/>
          <w:color w:val="auto"/>
          <w:sz w:val="18"/>
          <w:u w:val="none"/>
          <w:lang w:val="es-AR"/>
        </w:rPr>
        <w:t xml:space="preserve"> </w:t>
      </w:r>
      <w:r w:rsidR="001855C2" w:rsidRPr="001100D0">
        <w:rPr>
          <w:rFonts w:ascii="Helvetica" w:eastAsia="Times New Roman" w:hAnsi="Helvetica"/>
          <w:color w:val="auto"/>
          <w:sz w:val="18"/>
          <w:u w:val="none"/>
          <w:lang w:val="es-AR"/>
        </w:rPr>
        <w:fldChar w:fldCharType="begin">
          <w:ffData>
            <w:name w:val=""/>
            <w:enabled/>
            <w:calcOnExit w:val="0"/>
            <w:textInput>
              <w:maxLength w:val="30"/>
            </w:textInput>
          </w:ffData>
        </w:fldChar>
      </w:r>
      <w:r w:rsidR="001855C2" w:rsidRPr="001100D0">
        <w:rPr>
          <w:rFonts w:ascii="Helvetica" w:eastAsia="Times New Roman" w:hAnsi="Helvetica"/>
          <w:color w:val="auto"/>
          <w:sz w:val="18"/>
          <w:u w:val="none"/>
          <w:lang w:val="es-AR"/>
        </w:rPr>
        <w:instrText xml:space="preserve"> FORMTEXT </w:instrText>
      </w:r>
      <w:r w:rsidR="001855C2" w:rsidRPr="001100D0">
        <w:rPr>
          <w:rFonts w:ascii="Helvetica" w:eastAsia="Times New Roman" w:hAnsi="Helvetica"/>
          <w:color w:val="auto"/>
          <w:sz w:val="18"/>
          <w:u w:val="none"/>
          <w:lang w:val="es-AR"/>
        </w:rPr>
      </w:r>
      <w:r w:rsidR="001855C2" w:rsidRPr="001100D0">
        <w:rPr>
          <w:rFonts w:ascii="Helvetica" w:eastAsia="Times New Roman" w:hAnsi="Helvetica"/>
          <w:color w:val="auto"/>
          <w:sz w:val="18"/>
          <w:u w:val="none"/>
          <w:lang w:val="es-AR"/>
        </w:rPr>
        <w:fldChar w:fldCharType="separate"/>
      </w:r>
      <w:r w:rsidR="001855C2" w:rsidRPr="001100D0">
        <w:rPr>
          <w:rFonts w:ascii="Helvetica" w:eastAsia="Times New Roman" w:hAnsi="Helvetica"/>
          <w:noProof/>
          <w:color w:val="auto"/>
          <w:sz w:val="18"/>
          <w:u w:val="none"/>
          <w:lang w:val="es-AR"/>
        </w:rPr>
        <w:t> </w:t>
      </w:r>
      <w:r w:rsidR="00680CC3" w:rsidRPr="001100D0">
        <w:rPr>
          <w:rFonts w:ascii="Helvetica" w:eastAsia="Times New Roman" w:hAnsi="Helvetica"/>
          <w:noProof/>
          <w:color w:val="auto"/>
          <w:sz w:val="18"/>
          <w:u w:val="none"/>
          <w:lang w:val="es-AR"/>
        </w:rPr>
        <w:t xml:space="preserve">    </w:t>
      </w:r>
      <w:r w:rsidR="001855C2" w:rsidRPr="001100D0">
        <w:rPr>
          <w:rFonts w:ascii="Helvetica" w:eastAsia="Times New Roman" w:hAnsi="Helvetica"/>
          <w:noProof/>
          <w:color w:val="auto"/>
          <w:sz w:val="18"/>
          <w:u w:val="none"/>
          <w:lang w:val="es-AR"/>
        </w:rPr>
        <w:t> </w:t>
      </w:r>
      <w:r w:rsidR="001855C2" w:rsidRPr="001100D0">
        <w:rPr>
          <w:rFonts w:ascii="Helvetica" w:eastAsia="Times New Roman" w:hAnsi="Helvetica"/>
          <w:noProof/>
          <w:color w:val="auto"/>
          <w:sz w:val="18"/>
          <w:u w:val="none"/>
          <w:lang w:val="es-AR"/>
        </w:rPr>
        <w:t> </w:t>
      </w:r>
      <w:r w:rsidR="001855C2" w:rsidRPr="001100D0">
        <w:rPr>
          <w:rFonts w:ascii="Helvetica" w:eastAsia="Times New Roman" w:hAnsi="Helvetica"/>
          <w:noProof/>
          <w:color w:val="auto"/>
          <w:sz w:val="18"/>
          <w:u w:val="none"/>
          <w:lang w:val="es-AR"/>
        </w:rPr>
        <w:t> </w:t>
      </w:r>
      <w:r w:rsidR="001855C2" w:rsidRPr="001100D0">
        <w:rPr>
          <w:rFonts w:ascii="Helvetica" w:eastAsia="Times New Roman" w:hAnsi="Helvetica"/>
          <w:noProof/>
          <w:color w:val="auto"/>
          <w:sz w:val="18"/>
          <w:u w:val="none"/>
          <w:lang w:val="es-AR"/>
        </w:rPr>
        <w:t> </w:t>
      </w:r>
      <w:r w:rsidR="001855C2" w:rsidRPr="001100D0">
        <w:rPr>
          <w:rFonts w:ascii="Helvetica" w:eastAsia="Times New Roman" w:hAnsi="Helvetica"/>
          <w:color w:val="auto"/>
          <w:sz w:val="18"/>
          <w:u w:val="none"/>
          <w:lang w:val="es-AR"/>
        </w:rPr>
        <w:fldChar w:fldCharType="end"/>
      </w:r>
      <w:r w:rsidR="001855C2" w:rsidRPr="001100D0">
        <w:rPr>
          <w:rFonts w:ascii="Arial" w:eastAsia="Times New Roman" w:hAnsi="Arial"/>
          <w:color w:val="auto"/>
          <w:sz w:val="18"/>
          <w:u w:val="none"/>
          <w:lang w:val="es-AR"/>
        </w:rPr>
        <w:tab/>
      </w:r>
    </w:p>
    <w:p w14:paraId="01309E47" w14:textId="77777777" w:rsidR="00D4271D" w:rsidRPr="001100D0" w:rsidRDefault="00D4271D" w:rsidP="001100D0">
      <w:pPr>
        <w:pStyle w:val="PlainText"/>
        <w:outlineLvl w:val="1"/>
        <w:rPr>
          <w:rFonts w:ascii="Arial" w:eastAsia="Times New Roman" w:hAnsi="Arial"/>
          <w:color w:val="auto"/>
          <w:sz w:val="18"/>
          <w:u w:val="none"/>
          <w:lang w:val="es-AR"/>
        </w:rPr>
      </w:pPr>
    </w:p>
    <w:p w14:paraId="4134C523" w14:textId="77777777" w:rsidR="000C454D" w:rsidRPr="001100D0" w:rsidRDefault="001855C2" w:rsidP="00D4271D">
      <w:pPr>
        <w:pStyle w:val="PlainText"/>
        <w:ind w:left="4536" w:hanging="4536"/>
        <w:outlineLvl w:val="1"/>
        <w:rPr>
          <w:rFonts w:ascii="Helvetica" w:eastAsia="Times New Roman" w:hAnsi="Helvetica"/>
          <w:color w:val="auto"/>
          <w:sz w:val="18"/>
          <w:u w:val="none"/>
          <w:lang w:val="es-AR"/>
        </w:rPr>
      </w:pPr>
      <w:r w:rsidRPr="001100D0">
        <w:rPr>
          <w:rFonts w:ascii="Arial" w:eastAsia="Times New Roman" w:hAnsi="Arial"/>
          <w:b/>
          <w:color w:val="auto"/>
          <w:sz w:val="18"/>
          <w:u w:val="none"/>
          <w:lang w:val="es-AR"/>
        </w:rPr>
        <w:t xml:space="preserve">Moneda </w:t>
      </w:r>
      <w:r w:rsidR="000551C8" w:rsidRPr="001100D0">
        <w:rPr>
          <w:rFonts w:ascii="Helvetica" w:eastAsia="Times New Roman" w:hAnsi="Helvetica"/>
          <w:color w:val="auto"/>
          <w:sz w:val="18"/>
          <w:u w:val="none"/>
          <w:lang w:val="es-AR"/>
        </w:rPr>
        <w:fldChar w:fldCharType="begin">
          <w:ffData>
            <w:name w:val=""/>
            <w:enabled/>
            <w:calcOnExit w:val="0"/>
            <w:textInput>
              <w:maxLength w:val="20"/>
            </w:textInput>
          </w:ffData>
        </w:fldChar>
      </w:r>
      <w:r w:rsidR="000551C8" w:rsidRPr="001100D0">
        <w:rPr>
          <w:rFonts w:ascii="Helvetica" w:eastAsia="Times New Roman" w:hAnsi="Helvetica"/>
          <w:color w:val="auto"/>
          <w:sz w:val="18"/>
          <w:u w:val="none"/>
          <w:lang w:val="es-AR"/>
        </w:rPr>
        <w:instrText xml:space="preserve"> FORMTEXT </w:instrText>
      </w:r>
      <w:r w:rsidR="000551C8" w:rsidRPr="001100D0">
        <w:rPr>
          <w:rFonts w:ascii="Helvetica" w:eastAsia="Times New Roman" w:hAnsi="Helvetica"/>
          <w:color w:val="auto"/>
          <w:sz w:val="18"/>
          <w:u w:val="none"/>
          <w:lang w:val="es-AR"/>
        </w:rPr>
      </w:r>
      <w:r w:rsidR="000551C8" w:rsidRPr="001100D0">
        <w:rPr>
          <w:rFonts w:ascii="Helvetica" w:eastAsia="Times New Roman" w:hAnsi="Helvetica"/>
          <w:color w:val="auto"/>
          <w:sz w:val="18"/>
          <w:u w:val="none"/>
          <w:lang w:val="es-AR"/>
        </w:rPr>
        <w:fldChar w:fldCharType="separate"/>
      </w:r>
      <w:r w:rsidR="000551C8" w:rsidRPr="001100D0">
        <w:rPr>
          <w:rFonts w:ascii="Helvetica" w:eastAsia="Times New Roman" w:hAnsi="Helvetica"/>
          <w:noProof/>
          <w:color w:val="auto"/>
          <w:sz w:val="18"/>
          <w:u w:val="none"/>
          <w:lang w:val="es-AR"/>
        </w:rPr>
        <w:t> </w:t>
      </w:r>
      <w:r w:rsidR="000551C8" w:rsidRPr="001100D0">
        <w:rPr>
          <w:rFonts w:ascii="Helvetica" w:eastAsia="Times New Roman" w:hAnsi="Helvetica"/>
          <w:noProof/>
          <w:color w:val="auto"/>
          <w:sz w:val="18"/>
          <w:u w:val="none"/>
          <w:lang w:val="es-AR"/>
        </w:rPr>
        <w:t> </w:t>
      </w:r>
      <w:r w:rsidR="000551C8" w:rsidRPr="001100D0">
        <w:rPr>
          <w:rFonts w:ascii="Helvetica" w:eastAsia="Times New Roman" w:hAnsi="Helvetica"/>
          <w:noProof/>
          <w:color w:val="auto"/>
          <w:sz w:val="18"/>
          <w:u w:val="none"/>
          <w:lang w:val="es-AR"/>
        </w:rPr>
        <w:t> </w:t>
      </w:r>
      <w:r w:rsidR="000551C8" w:rsidRPr="001100D0">
        <w:rPr>
          <w:rFonts w:ascii="Helvetica" w:eastAsia="Times New Roman" w:hAnsi="Helvetica"/>
          <w:noProof/>
          <w:color w:val="auto"/>
          <w:sz w:val="18"/>
          <w:u w:val="none"/>
          <w:lang w:val="es-AR"/>
        </w:rPr>
        <w:t> </w:t>
      </w:r>
      <w:r w:rsidR="000551C8" w:rsidRPr="001100D0">
        <w:rPr>
          <w:rFonts w:ascii="Helvetica" w:eastAsia="Times New Roman" w:hAnsi="Helvetica"/>
          <w:noProof/>
          <w:color w:val="auto"/>
          <w:sz w:val="18"/>
          <w:u w:val="none"/>
          <w:lang w:val="es-AR"/>
        </w:rPr>
        <w:t> </w:t>
      </w:r>
      <w:r w:rsidR="000551C8" w:rsidRPr="001100D0">
        <w:rPr>
          <w:rFonts w:ascii="Helvetica" w:eastAsia="Times New Roman" w:hAnsi="Helvetica"/>
          <w:color w:val="auto"/>
          <w:sz w:val="18"/>
          <w:u w:val="none"/>
          <w:lang w:val="es-AR"/>
        </w:rPr>
        <w:fldChar w:fldCharType="end"/>
      </w:r>
      <w:r w:rsidR="000551C8" w:rsidRPr="001100D0">
        <w:rPr>
          <w:rFonts w:ascii="Helvetica" w:eastAsia="Times New Roman" w:hAnsi="Helvetica"/>
          <w:color w:val="auto"/>
          <w:sz w:val="18"/>
          <w:u w:val="none"/>
          <w:lang w:val="es-AR"/>
        </w:rPr>
        <w:tab/>
      </w:r>
      <w:r w:rsidRPr="001100D0">
        <w:rPr>
          <w:rFonts w:ascii="Arial" w:eastAsia="Times New Roman" w:hAnsi="Arial"/>
          <w:b/>
          <w:color w:val="auto"/>
          <w:sz w:val="18"/>
          <w:u w:val="none"/>
          <w:lang w:val="es-AR"/>
        </w:rPr>
        <w:t>Importe:</w:t>
      </w:r>
      <w:r w:rsidR="00A6666C" w:rsidRPr="001100D0">
        <w:rPr>
          <w:rFonts w:ascii="Helvetica" w:eastAsia="Times New Roman" w:hAnsi="Helvetica"/>
          <w:color w:val="auto"/>
          <w:sz w:val="18"/>
          <w:u w:val="none"/>
          <w:lang w:val="es-AR"/>
        </w:rPr>
        <w:t xml:space="preserve"> </w:t>
      </w:r>
      <w:r w:rsidR="00357838" w:rsidRPr="001100D0">
        <w:rPr>
          <w:rFonts w:ascii="Helvetica" w:eastAsia="Times New Roman" w:hAnsi="Helvetica"/>
          <w:color w:val="auto"/>
          <w:sz w:val="18"/>
          <w:u w:val="none"/>
          <w:lang w:val="es-AR"/>
        </w:rPr>
        <w:fldChar w:fldCharType="begin">
          <w:ffData>
            <w:name w:val=""/>
            <w:enabled/>
            <w:calcOnExit w:val="0"/>
            <w:textInput>
              <w:maxLength w:val="40"/>
            </w:textInput>
          </w:ffData>
        </w:fldChar>
      </w:r>
      <w:r w:rsidR="00357838" w:rsidRPr="001100D0">
        <w:rPr>
          <w:rFonts w:ascii="Helvetica" w:eastAsia="Times New Roman" w:hAnsi="Helvetica"/>
          <w:color w:val="auto"/>
          <w:sz w:val="18"/>
          <w:u w:val="none"/>
          <w:lang w:val="es-AR"/>
        </w:rPr>
        <w:instrText xml:space="preserve"> FORMTEXT </w:instrText>
      </w:r>
      <w:r w:rsidR="00357838" w:rsidRPr="001100D0">
        <w:rPr>
          <w:rFonts w:ascii="Helvetica" w:eastAsia="Times New Roman" w:hAnsi="Helvetica"/>
          <w:color w:val="auto"/>
          <w:sz w:val="18"/>
          <w:u w:val="none"/>
          <w:lang w:val="es-AR"/>
        </w:rPr>
      </w:r>
      <w:r w:rsidR="00357838" w:rsidRPr="001100D0">
        <w:rPr>
          <w:rFonts w:ascii="Helvetica" w:eastAsia="Times New Roman" w:hAnsi="Helvetica"/>
          <w:color w:val="auto"/>
          <w:sz w:val="18"/>
          <w:u w:val="none"/>
          <w:lang w:val="es-AR"/>
        </w:rPr>
        <w:fldChar w:fldCharType="separate"/>
      </w:r>
      <w:r w:rsidR="00357838" w:rsidRPr="001100D0">
        <w:rPr>
          <w:rFonts w:ascii="Helvetica" w:eastAsia="Times New Roman" w:hAnsi="Helvetica"/>
          <w:noProof/>
          <w:color w:val="auto"/>
          <w:sz w:val="18"/>
          <w:u w:val="none"/>
          <w:lang w:val="es-AR"/>
        </w:rPr>
        <w:t> </w:t>
      </w:r>
      <w:r w:rsidR="00357838" w:rsidRPr="001100D0">
        <w:rPr>
          <w:rFonts w:ascii="Helvetica" w:eastAsia="Times New Roman" w:hAnsi="Helvetica"/>
          <w:noProof/>
          <w:color w:val="auto"/>
          <w:sz w:val="18"/>
          <w:u w:val="none"/>
          <w:lang w:val="es-AR"/>
        </w:rPr>
        <w:t> </w:t>
      </w:r>
      <w:r w:rsidR="00357838" w:rsidRPr="001100D0">
        <w:rPr>
          <w:rFonts w:ascii="Helvetica" w:eastAsia="Times New Roman" w:hAnsi="Helvetica"/>
          <w:noProof/>
          <w:color w:val="auto"/>
          <w:sz w:val="18"/>
          <w:u w:val="none"/>
          <w:lang w:val="es-AR"/>
        </w:rPr>
        <w:t> </w:t>
      </w:r>
      <w:r w:rsidR="00357838" w:rsidRPr="001100D0">
        <w:rPr>
          <w:rFonts w:ascii="Helvetica" w:eastAsia="Times New Roman" w:hAnsi="Helvetica"/>
          <w:noProof/>
          <w:color w:val="auto"/>
          <w:sz w:val="18"/>
          <w:u w:val="none"/>
          <w:lang w:val="es-AR"/>
        </w:rPr>
        <w:t> </w:t>
      </w:r>
      <w:r w:rsidR="00357838" w:rsidRPr="001100D0">
        <w:rPr>
          <w:rFonts w:ascii="Helvetica" w:eastAsia="Times New Roman" w:hAnsi="Helvetica"/>
          <w:noProof/>
          <w:color w:val="auto"/>
          <w:sz w:val="18"/>
          <w:u w:val="none"/>
          <w:lang w:val="es-AR"/>
        </w:rPr>
        <w:t> </w:t>
      </w:r>
      <w:r w:rsidR="00357838" w:rsidRPr="001100D0">
        <w:rPr>
          <w:rFonts w:ascii="Helvetica" w:eastAsia="Times New Roman" w:hAnsi="Helvetica"/>
          <w:color w:val="auto"/>
          <w:sz w:val="18"/>
          <w:u w:val="none"/>
          <w:lang w:val="es-AR"/>
        </w:rPr>
        <w:fldChar w:fldCharType="end"/>
      </w:r>
      <w:r w:rsidRPr="001100D0">
        <w:rPr>
          <w:rFonts w:ascii="Arial" w:eastAsia="Times New Roman" w:hAnsi="Arial"/>
          <w:color w:val="auto"/>
          <w:sz w:val="18"/>
          <w:u w:val="none"/>
          <w:lang w:val="es-AR"/>
        </w:rPr>
        <w:t xml:space="preserve"> </w:t>
      </w:r>
    </w:p>
    <w:p w14:paraId="207BA42A" w14:textId="77777777" w:rsidR="00D1750D" w:rsidRPr="001100D0" w:rsidRDefault="00D1750D" w:rsidP="00D4271D">
      <w:pPr>
        <w:pStyle w:val="PlainText"/>
        <w:outlineLvl w:val="1"/>
        <w:rPr>
          <w:rFonts w:ascii="Helvetica" w:eastAsia="Times New Roman" w:hAnsi="Helvetica"/>
          <w:color w:val="auto"/>
          <w:sz w:val="18"/>
          <w:u w:val="none"/>
          <w:lang w:val="es-AR"/>
        </w:rPr>
      </w:pPr>
    </w:p>
    <w:p w14:paraId="42559309" w14:textId="77777777" w:rsidR="000551C8" w:rsidRPr="001100D0" w:rsidRDefault="000551C8" w:rsidP="00D4271D">
      <w:pPr>
        <w:pStyle w:val="PlainText"/>
        <w:ind w:left="4536" w:hanging="4536"/>
        <w:outlineLvl w:val="1"/>
        <w:rPr>
          <w:rFonts w:ascii="Arial" w:eastAsia="Times New Roman" w:hAnsi="Arial"/>
          <w:b/>
          <w:color w:val="auto"/>
          <w:sz w:val="16"/>
          <w:szCs w:val="16"/>
          <w:u w:val="none"/>
          <w:lang w:val="es-AR"/>
        </w:rPr>
      </w:pPr>
      <w:r w:rsidRPr="001100D0">
        <w:rPr>
          <w:rFonts w:ascii="Helvetica" w:hAnsi="Helvetica"/>
          <w:color w:val="000000"/>
          <w:sz w:val="18"/>
          <w:u w:val="none"/>
          <w:lang w:val="es-AR"/>
        </w:rPr>
        <w:fldChar w:fldCharType="begin">
          <w:ffData>
            <w:name w:val="Check25"/>
            <w:enabled/>
            <w:calcOnExit w:val="0"/>
            <w:checkBox>
              <w:sizeAuto/>
              <w:default w:val="0"/>
              <w:checked w:val="0"/>
            </w:checkBox>
          </w:ffData>
        </w:fldChar>
      </w:r>
      <w:r w:rsidRPr="001100D0">
        <w:rPr>
          <w:color w:val="000000"/>
          <w:sz w:val="18"/>
          <w:u w:val="none"/>
          <w:lang w:val="es-AR"/>
        </w:rPr>
        <w:instrText xml:space="preserve"> FORMCHECKBOX </w:instrText>
      </w:r>
      <w:r w:rsidR="008F597E">
        <w:rPr>
          <w:rFonts w:ascii="Helvetica" w:hAnsi="Helvetica"/>
          <w:color w:val="000000"/>
          <w:sz w:val="18"/>
          <w:u w:val="none"/>
          <w:lang w:val="es-AR"/>
        </w:rPr>
      </w:r>
      <w:r w:rsidR="008F597E">
        <w:rPr>
          <w:rFonts w:ascii="Helvetica" w:hAnsi="Helvetica"/>
          <w:color w:val="000000"/>
          <w:sz w:val="18"/>
          <w:u w:val="none"/>
          <w:lang w:val="es-AR"/>
        </w:rPr>
        <w:fldChar w:fldCharType="separate"/>
      </w:r>
      <w:r w:rsidRPr="001100D0">
        <w:rPr>
          <w:rFonts w:ascii="Helvetica" w:hAnsi="Helvetica"/>
          <w:color w:val="000000"/>
          <w:sz w:val="18"/>
          <w:u w:val="none"/>
          <w:lang w:val="es-AR"/>
        </w:rPr>
        <w:fldChar w:fldCharType="end"/>
      </w:r>
      <w:r w:rsidRPr="001100D0">
        <w:rPr>
          <w:color w:val="000000"/>
          <w:sz w:val="18"/>
          <w:u w:val="none"/>
          <w:lang w:val="es-AR"/>
        </w:rPr>
        <w:t xml:space="preserve"> </w:t>
      </w:r>
      <w:r w:rsidRPr="001100D0">
        <w:rPr>
          <w:rFonts w:ascii="Arial" w:eastAsia="Times New Roman" w:hAnsi="Arial"/>
          <w:b/>
          <w:color w:val="auto"/>
          <w:sz w:val="18"/>
          <w:u w:val="none"/>
          <w:lang w:val="es-AR"/>
        </w:rPr>
        <w:t>Pesos       Importe:</w:t>
      </w:r>
      <w:r w:rsidRPr="001100D0">
        <w:rPr>
          <w:rFonts w:ascii="Arial" w:eastAsia="Times New Roman" w:hAnsi="Arial"/>
          <w:color w:val="auto"/>
          <w:sz w:val="18"/>
          <w:u w:val="none"/>
          <w:lang w:val="es-AR"/>
        </w:rPr>
        <w:t xml:space="preserve"> </w:t>
      </w:r>
      <w:r w:rsidR="00357838" w:rsidRPr="001100D0">
        <w:rPr>
          <w:rFonts w:ascii="Helvetica" w:eastAsia="Times New Roman" w:hAnsi="Helvetica"/>
          <w:color w:val="auto"/>
          <w:sz w:val="18"/>
          <w:u w:val="none"/>
          <w:lang w:val="es-AR"/>
        </w:rPr>
        <w:fldChar w:fldCharType="begin">
          <w:ffData>
            <w:name w:val=""/>
            <w:enabled/>
            <w:calcOnExit w:val="0"/>
            <w:textInput>
              <w:maxLength w:val="40"/>
            </w:textInput>
          </w:ffData>
        </w:fldChar>
      </w:r>
      <w:r w:rsidR="00357838" w:rsidRPr="001100D0">
        <w:rPr>
          <w:rFonts w:ascii="Helvetica" w:eastAsia="Times New Roman" w:hAnsi="Helvetica"/>
          <w:color w:val="auto"/>
          <w:sz w:val="18"/>
          <w:u w:val="none"/>
          <w:lang w:val="es-AR"/>
        </w:rPr>
        <w:instrText xml:space="preserve"> FORMTEXT </w:instrText>
      </w:r>
      <w:r w:rsidR="00357838" w:rsidRPr="001100D0">
        <w:rPr>
          <w:rFonts w:ascii="Helvetica" w:eastAsia="Times New Roman" w:hAnsi="Helvetica"/>
          <w:color w:val="auto"/>
          <w:sz w:val="18"/>
          <w:u w:val="none"/>
          <w:lang w:val="es-AR"/>
        </w:rPr>
      </w:r>
      <w:r w:rsidR="00357838" w:rsidRPr="001100D0">
        <w:rPr>
          <w:rFonts w:ascii="Helvetica" w:eastAsia="Times New Roman" w:hAnsi="Helvetica"/>
          <w:color w:val="auto"/>
          <w:sz w:val="18"/>
          <w:u w:val="none"/>
          <w:lang w:val="es-AR"/>
        </w:rPr>
        <w:fldChar w:fldCharType="separate"/>
      </w:r>
      <w:r w:rsidR="00357838" w:rsidRPr="001100D0">
        <w:rPr>
          <w:rFonts w:ascii="Helvetica" w:eastAsia="Times New Roman" w:hAnsi="Helvetica"/>
          <w:noProof/>
          <w:color w:val="auto"/>
          <w:sz w:val="18"/>
          <w:u w:val="none"/>
          <w:lang w:val="es-AR"/>
        </w:rPr>
        <w:t> </w:t>
      </w:r>
      <w:r w:rsidR="00357838" w:rsidRPr="001100D0">
        <w:rPr>
          <w:rFonts w:ascii="Helvetica" w:eastAsia="Times New Roman" w:hAnsi="Helvetica"/>
          <w:noProof/>
          <w:color w:val="auto"/>
          <w:sz w:val="18"/>
          <w:u w:val="none"/>
          <w:lang w:val="es-AR"/>
        </w:rPr>
        <w:t> </w:t>
      </w:r>
      <w:r w:rsidR="00357838" w:rsidRPr="001100D0">
        <w:rPr>
          <w:rFonts w:ascii="Helvetica" w:eastAsia="Times New Roman" w:hAnsi="Helvetica"/>
          <w:noProof/>
          <w:color w:val="auto"/>
          <w:sz w:val="18"/>
          <w:u w:val="none"/>
          <w:lang w:val="es-AR"/>
        </w:rPr>
        <w:t> </w:t>
      </w:r>
      <w:r w:rsidR="00357838" w:rsidRPr="001100D0">
        <w:rPr>
          <w:rFonts w:ascii="Helvetica" w:eastAsia="Times New Roman" w:hAnsi="Helvetica"/>
          <w:noProof/>
          <w:color w:val="auto"/>
          <w:sz w:val="18"/>
          <w:u w:val="none"/>
          <w:lang w:val="es-AR"/>
        </w:rPr>
        <w:t> </w:t>
      </w:r>
      <w:r w:rsidR="00357838" w:rsidRPr="001100D0">
        <w:rPr>
          <w:rFonts w:ascii="Helvetica" w:eastAsia="Times New Roman" w:hAnsi="Helvetica"/>
          <w:noProof/>
          <w:color w:val="auto"/>
          <w:sz w:val="18"/>
          <w:u w:val="none"/>
          <w:lang w:val="es-AR"/>
        </w:rPr>
        <w:t> </w:t>
      </w:r>
      <w:r w:rsidR="00357838" w:rsidRPr="001100D0">
        <w:rPr>
          <w:rFonts w:ascii="Helvetica" w:eastAsia="Times New Roman" w:hAnsi="Helvetica"/>
          <w:color w:val="auto"/>
          <w:sz w:val="18"/>
          <w:u w:val="none"/>
          <w:lang w:val="es-AR"/>
        </w:rPr>
        <w:fldChar w:fldCharType="end"/>
      </w:r>
      <w:r w:rsidRPr="001100D0">
        <w:rPr>
          <w:rFonts w:ascii="Helvetica" w:eastAsia="Times New Roman" w:hAnsi="Helvetica"/>
          <w:color w:val="auto"/>
          <w:sz w:val="18"/>
          <w:u w:val="none"/>
          <w:lang w:val="es-AR"/>
        </w:rPr>
        <w:t xml:space="preserve">  en moneda equivalente a  </w:t>
      </w:r>
      <w:r w:rsidRPr="001100D0">
        <w:rPr>
          <w:rFonts w:ascii="Helvetica" w:eastAsia="Times New Roman" w:hAnsi="Helvetica"/>
          <w:color w:val="auto"/>
          <w:sz w:val="18"/>
          <w:u w:val="none"/>
          <w:lang w:val="es-AR"/>
        </w:rPr>
        <w:fldChar w:fldCharType="begin">
          <w:ffData>
            <w:name w:val=""/>
            <w:enabled/>
            <w:calcOnExit w:val="0"/>
            <w:textInput>
              <w:maxLength w:val="20"/>
            </w:textInput>
          </w:ffData>
        </w:fldChar>
      </w:r>
      <w:r w:rsidRPr="001100D0">
        <w:rPr>
          <w:rFonts w:ascii="Helvetica" w:eastAsia="Times New Roman" w:hAnsi="Helvetica"/>
          <w:color w:val="auto"/>
          <w:sz w:val="18"/>
          <w:u w:val="none"/>
          <w:lang w:val="es-AR"/>
        </w:rPr>
        <w:instrText xml:space="preserve"> FORMTEXT </w:instrText>
      </w:r>
      <w:r w:rsidRPr="001100D0">
        <w:rPr>
          <w:rFonts w:ascii="Helvetica" w:eastAsia="Times New Roman" w:hAnsi="Helvetica"/>
          <w:color w:val="auto"/>
          <w:sz w:val="18"/>
          <w:u w:val="none"/>
          <w:lang w:val="es-AR"/>
        </w:rPr>
      </w:r>
      <w:r w:rsidRPr="001100D0">
        <w:rPr>
          <w:rFonts w:ascii="Helvetica" w:eastAsia="Times New Roman" w:hAnsi="Helvetica"/>
          <w:color w:val="auto"/>
          <w:sz w:val="18"/>
          <w:u w:val="none"/>
          <w:lang w:val="es-AR"/>
        </w:rPr>
        <w:fldChar w:fldCharType="separate"/>
      </w:r>
      <w:r w:rsidRPr="001100D0">
        <w:rPr>
          <w:rFonts w:ascii="Helvetica" w:eastAsia="Times New Roman" w:hAnsi="Helvetica"/>
          <w:noProof/>
          <w:color w:val="auto"/>
          <w:sz w:val="18"/>
          <w:u w:val="none"/>
          <w:lang w:val="es-AR"/>
        </w:rPr>
        <w:t> </w:t>
      </w:r>
      <w:r w:rsidRPr="001100D0">
        <w:rPr>
          <w:rFonts w:ascii="Helvetica" w:eastAsia="Times New Roman" w:hAnsi="Helvetica"/>
          <w:noProof/>
          <w:color w:val="auto"/>
          <w:sz w:val="18"/>
          <w:u w:val="none"/>
          <w:lang w:val="es-AR"/>
        </w:rPr>
        <w:t> </w:t>
      </w:r>
      <w:r w:rsidRPr="001100D0">
        <w:rPr>
          <w:rFonts w:ascii="Helvetica" w:eastAsia="Times New Roman" w:hAnsi="Helvetica"/>
          <w:noProof/>
          <w:color w:val="auto"/>
          <w:sz w:val="18"/>
          <w:u w:val="none"/>
          <w:lang w:val="es-AR"/>
        </w:rPr>
        <w:t> </w:t>
      </w:r>
      <w:r w:rsidRPr="001100D0">
        <w:rPr>
          <w:rFonts w:ascii="Helvetica" w:eastAsia="Times New Roman" w:hAnsi="Helvetica"/>
          <w:noProof/>
          <w:color w:val="auto"/>
          <w:sz w:val="18"/>
          <w:u w:val="none"/>
          <w:lang w:val="es-AR"/>
        </w:rPr>
        <w:t> </w:t>
      </w:r>
      <w:r w:rsidRPr="001100D0">
        <w:rPr>
          <w:rFonts w:ascii="Helvetica" w:eastAsia="Times New Roman" w:hAnsi="Helvetica"/>
          <w:noProof/>
          <w:color w:val="auto"/>
          <w:sz w:val="18"/>
          <w:u w:val="none"/>
          <w:lang w:val="es-AR"/>
        </w:rPr>
        <w:t> </w:t>
      </w:r>
      <w:r w:rsidRPr="001100D0">
        <w:rPr>
          <w:rFonts w:ascii="Helvetica" w:eastAsia="Times New Roman" w:hAnsi="Helvetica"/>
          <w:color w:val="auto"/>
          <w:sz w:val="18"/>
          <w:u w:val="none"/>
          <w:lang w:val="es-AR"/>
        </w:rPr>
        <w:fldChar w:fldCharType="end"/>
      </w:r>
      <w:r w:rsidRPr="001100D0">
        <w:rPr>
          <w:rFonts w:ascii="Helvetica" w:eastAsia="Times New Roman" w:hAnsi="Helvetica"/>
          <w:color w:val="auto"/>
          <w:sz w:val="18"/>
          <w:u w:val="none"/>
          <w:lang w:val="es-AR"/>
        </w:rPr>
        <w:t xml:space="preserve">  </w:t>
      </w:r>
      <w:r w:rsidR="00FF708E" w:rsidRPr="001100D0">
        <w:rPr>
          <w:rFonts w:ascii="Helvetica" w:eastAsia="Times New Roman" w:hAnsi="Helvetica"/>
          <w:color w:val="auto"/>
          <w:sz w:val="16"/>
          <w:szCs w:val="16"/>
          <w:u w:val="none"/>
          <w:lang w:val="es-AR"/>
        </w:rPr>
        <w:t>(indicar mo</w:t>
      </w:r>
      <w:r w:rsidRPr="001100D0">
        <w:rPr>
          <w:rFonts w:ascii="Helvetica" w:eastAsia="Times New Roman" w:hAnsi="Helvetica"/>
          <w:color w:val="auto"/>
          <w:sz w:val="16"/>
          <w:szCs w:val="16"/>
          <w:u w:val="none"/>
          <w:lang w:val="es-AR"/>
        </w:rPr>
        <w:t>neda)</w:t>
      </w:r>
      <w:r w:rsidRPr="001100D0">
        <w:rPr>
          <w:rFonts w:ascii="Arial" w:eastAsia="Times New Roman" w:hAnsi="Arial"/>
          <w:b/>
          <w:color w:val="auto"/>
          <w:sz w:val="16"/>
          <w:szCs w:val="16"/>
          <w:u w:val="none"/>
          <w:lang w:val="es-AR"/>
        </w:rPr>
        <w:tab/>
      </w:r>
    </w:p>
    <w:p w14:paraId="77B7360B" w14:textId="77777777" w:rsidR="001855C2" w:rsidRPr="001100D0" w:rsidRDefault="00951336">
      <w:pPr>
        <w:pStyle w:val="BodyText"/>
        <w:spacing w:line="360" w:lineRule="auto"/>
        <w:rPr>
          <w:rFonts w:ascii="Arial" w:hAnsi="Arial"/>
          <w:b w:val="0"/>
          <w:color w:val="auto"/>
          <w:sz w:val="18"/>
          <w:lang w:val="es-AR"/>
        </w:rPr>
      </w:pPr>
      <w:r w:rsidRPr="001100D0">
        <w:rPr>
          <w:b w:val="0"/>
          <w:noProof/>
          <w:color w:val="auto"/>
          <w:sz w:val="18"/>
          <w:lang w:val="es-AR" w:eastAsia="es-AR" w:bidi="ar-SA"/>
        </w:rPr>
        <mc:AlternateContent>
          <mc:Choice Requires="wps">
            <w:drawing>
              <wp:anchor distT="0" distB="0" distL="114300" distR="114300" simplePos="0" relativeHeight="251685888" behindDoc="0" locked="0" layoutInCell="1" allowOverlap="1" wp14:anchorId="3C547D5D" wp14:editId="105A3147">
                <wp:simplePos x="0" y="0"/>
                <wp:positionH relativeFrom="column">
                  <wp:posOffset>6699250</wp:posOffset>
                </wp:positionH>
                <wp:positionV relativeFrom="paragraph">
                  <wp:posOffset>109855</wp:posOffset>
                </wp:positionV>
                <wp:extent cx="0" cy="1724025"/>
                <wp:effectExtent l="0" t="0" r="19050" b="9525"/>
                <wp:wrapNone/>
                <wp:docPr id="62" name="Line 6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4025"/>
                        </a:xfrm>
                        <a:prstGeom prst="line">
                          <a:avLst/>
                        </a:prstGeom>
                        <a:noFill/>
                        <a:ln w="9525">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2BE4E" id="Line 649"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5pt,8.65pt" to="527.5pt,1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" strokecolor="#0f2b65"/>
            </w:pict>
          </mc:Fallback>
        </mc:AlternateContent>
      </w:r>
      <w:r w:rsidR="00724053" w:rsidRPr="001100D0">
        <w:rPr>
          <w:b w:val="0"/>
          <w:noProof/>
          <w:color w:val="auto"/>
          <w:sz w:val="18"/>
          <w:lang w:val="es-AR" w:eastAsia="es-AR" w:bidi="ar-SA"/>
        </w:rPr>
        <mc:AlternateContent>
          <mc:Choice Requires="wps">
            <w:drawing>
              <wp:anchor distT="0" distB="0" distL="114300" distR="114300" simplePos="0" relativeHeight="251654144" behindDoc="0" locked="0" layoutInCell="1" allowOverlap="1" wp14:anchorId="6F21381F" wp14:editId="6872FA77">
                <wp:simplePos x="0" y="0"/>
                <wp:positionH relativeFrom="column">
                  <wp:posOffset>-6350</wp:posOffset>
                </wp:positionH>
                <wp:positionV relativeFrom="paragraph">
                  <wp:posOffset>109220</wp:posOffset>
                </wp:positionV>
                <wp:extent cx="0" cy="1724025"/>
                <wp:effectExtent l="0" t="0" r="19050" b="9525"/>
                <wp:wrapNone/>
                <wp:docPr id="61" name="Line 5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4025"/>
                        </a:xfrm>
                        <a:prstGeom prst="line">
                          <a:avLst/>
                        </a:prstGeom>
                        <a:noFill/>
                        <a:ln w="9525">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F6929" id="Line 52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8.6pt" to="-.5pt,1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" strokecolor="#0f2b65"/>
            </w:pict>
          </mc:Fallback>
        </mc:AlternateContent>
      </w:r>
      <w:r w:rsidR="008A44D3" w:rsidRPr="001100D0">
        <w:rPr>
          <w:b w:val="0"/>
          <w:noProof/>
          <w:color w:val="auto"/>
          <w:sz w:val="18"/>
          <w:lang w:val="es-AR" w:eastAsia="es-AR" w:bidi="ar-SA"/>
        </w:rPr>
        <mc:AlternateContent>
          <mc:Choice Requires="wps">
            <w:drawing>
              <wp:anchor distT="0" distB="0" distL="114300" distR="114300" simplePos="0" relativeHeight="251667456" behindDoc="0" locked="0" layoutInCell="1" allowOverlap="1" wp14:anchorId="1DFF9527" wp14:editId="7109BE8D">
                <wp:simplePos x="0" y="0"/>
                <wp:positionH relativeFrom="column">
                  <wp:posOffset>-6350</wp:posOffset>
                </wp:positionH>
                <wp:positionV relativeFrom="paragraph">
                  <wp:posOffset>107315</wp:posOffset>
                </wp:positionV>
                <wp:extent cx="6705600" cy="0"/>
                <wp:effectExtent l="0" t="0" r="0" b="0"/>
                <wp:wrapNone/>
                <wp:docPr id="60" name="Line 6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C21AD" id="Line 61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8.45pt" to="5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" strokecolor="#0f2b65" strokeweight=".7pt"/>
            </w:pict>
          </mc:Fallback>
        </mc:AlternateContent>
      </w:r>
    </w:p>
    <w:p w14:paraId="4AA13A15" w14:textId="77777777" w:rsidR="001855C2" w:rsidRPr="001100D0" w:rsidRDefault="008A44D3">
      <w:pPr>
        <w:pStyle w:val="BodyText"/>
        <w:spacing w:line="360" w:lineRule="auto"/>
        <w:ind w:left="90"/>
        <w:rPr>
          <w:rFonts w:ascii="Arial" w:hAnsi="Arial"/>
          <w:b w:val="0"/>
          <w:color w:val="auto"/>
          <w:sz w:val="18"/>
          <w:lang w:val="es-AR"/>
        </w:rPr>
      </w:pPr>
      <w:r w:rsidRPr="001100D0">
        <w:rPr>
          <w:rFonts w:ascii="Arial" w:hAnsi="Arial"/>
          <w:noProof/>
          <w:color w:val="auto"/>
          <w:sz w:val="18"/>
          <w:lang w:val="es-AR" w:eastAsia="es-AR" w:bidi="ar-SA"/>
        </w:rPr>
        <mc:AlternateContent>
          <mc:Choice Requires="wps">
            <w:drawing>
              <wp:anchor distT="0" distB="0" distL="114300" distR="114300" simplePos="0" relativeHeight="251652096" behindDoc="0" locked="0" layoutInCell="1" allowOverlap="1" wp14:anchorId="1DE008B5" wp14:editId="36BAC75E">
                <wp:simplePos x="0" y="0"/>
                <wp:positionH relativeFrom="column">
                  <wp:posOffset>4445</wp:posOffset>
                </wp:positionH>
                <wp:positionV relativeFrom="paragraph">
                  <wp:posOffset>154940</wp:posOffset>
                </wp:positionV>
                <wp:extent cx="6678295" cy="0"/>
                <wp:effectExtent l="0" t="0" r="0" b="0"/>
                <wp:wrapNone/>
                <wp:docPr id="59" name="Line 4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8295" cy="0"/>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B1A29" id="Line 471"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2pt" to="526.2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" strokecolor="#0f2b65" strokeweight=".7pt"/>
            </w:pict>
          </mc:Fallback>
        </mc:AlternateContent>
      </w:r>
      <w:r w:rsidR="001855C2" w:rsidRPr="001100D0">
        <w:rPr>
          <w:rFonts w:ascii="Arial" w:hAnsi="Arial"/>
          <w:b w:val="0"/>
          <w:color w:val="auto"/>
          <w:sz w:val="18"/>
          <w:lang w:val="es-AR"/>
        </w:rPr>
        <w:t xml:space="preserve">Razón Social / Nombre y Apellido: </w:t>
      </w:r>
      <w:r w:rsidR="001855C2" w:rsidRPr="001100D0">
        <w:rPr>
          <w:rFonts w:ascii="Helvetica" w:hAnsi="Helvetica"/>
          <w:color w:val="auto"/>
          <w:sz w:val="18"/>
          <w:lang w:val="es-AR"/>
        </w:rPr>
        <w:fldChar w:fldCharType="begin">
          <w:ffData>
            <w:name w:val="Text79"/>
            <w:enabled/>
            <w:calcOnExit w:val="0"/>
            <w:textInput>
              <w:maxLength w:val="80"/>
            </w:textInput>
          </w:ffData>
        </w:fldChar>
      </w:r>
      <w:r w:rsidR="001855C2" w:rsidRPr="001100D0">
        <w:rPr>
          <w:rFonts w:ascii="Arial" w:hAnsi="Arial"/>
          <w:color w:val="auto"/>
          <w:sz w:val="18"/>
          <w:lang w:val="es-AR"/>
        </w:rPr>
        <w:instrText xml:space="preserve"> FORMTEXT </w:instrText>
      </w:r>
      <w:r w:rsidR="001855C2" w:rsidRPr="001100D0">
        <w:rPr>
          <w:rFonts w:ascii="Helvetica" w:hAnsi="Helvetica"/>
          <w:color w:val="auto"/>
          <w:sz w:val="18"/>
          <w:lang w:val="es-AR"/>
        </w:rPr>
      </w:r>
      <w:r w:rsidR="001855C2" w:rsidRPr="001100D0">
        <w:rPr>
          <w:rFonts w:ascii="Helvetica" w:hAnsi="Helvetica"/>
          <w:color w:val="auto"/>
          <w:sz w:val="18"/>
          <w:lang w:val="es-AR"/>
        </w:rPr>
        <w:fldChar w:fldCharType="separate"/>
      </w:r>
      <w:r w:rsidR="001855C2" w:rsidRPr="001100D0">
        <w:rPr>
          <w:rFonts w:ascii="Helvetica" w:hAnsi="Helvetica"/>
          <w:noProof/>
          <w:color w:val="auto"/>
          <w:sz w:val="18"/>
          <w:lang w:val="es-AR"/>
        </w:rPr>
        <w:t> </w:t>
      </w:r>
      <w:r w:rsidR="001855C2" w:rsidRPr="001100D0">
        <w:rPr>
          <w:rFonts w:ascii="Helvetica" w:hAnsi="Helvetica"/>
          <w:noProof/>
          <w:color w:val="auto"/>
          <w:sz w:val="18"/>
          <w:lang w:val="es-AR"/>
        </w:rPr>
        <w:t> </w:t>
      </w:r>
      <w:r w:rsidR="001855C2" w:rsidRPr="001100D0">
        <w:rPr>
          <w:rFonts w:ascii="Helvetica" w:hAnsi="Helvetica"/>
          <w:noProof/>
          <w:color w:val="auto"/>
          <w:sz w:val="18"/>
          <w:lang w:val="es-AR"/>
        </w:rPr>
        <w:t> </w:t>
      </w:r>
      <w:r w:rsidR="001855C2" w:rsidRPr="001100D0">
        <w:rPr>
          <w:rFonts w:ascii="Helvetica" w:hAnsi="Helvetica"/>
          <w:noProof/>
          <w:color w:val="auto"/>
          <w:sz w:val="18"/>
          <w:lang w:val="es-AR"/>
        </w:rPr>
        <w:t> </w:t>
      </w:r>
      <w:r w:rsidR="001855C2" w:rsidRPr="001100D0">
        <w:rPr>
          <w:rFonts w:ascii="Helvetica" w:hAnsi="Helvetica"/>
          <w:noProof/>
          <w:color w:val="auto"/>
          <w:sz w:val="18"/>
          <w:lang w:val="es-AR"/>
        </w:rPr>
        <w:t> </w:t>
      </w:r>
      <w:r w:rsidR="001855C2" w:rsidRPr="001100D0">
        <w:rPr>
          <w:rFonts w:ascii="Helvetica" w:hAnsi="Helvetica"/>
          <w:color w:val="auto"/>
          <w:sz w:val="18"/>
          <w:lang w:val="es-AR"/>
        </w:rPr>
        <w:fldChar w:fldCharType="end"/>
      </w:r>
    </w:p>
    <w:p w14:paraId="263E1BA9" w14:textId="77777777" w:rsidR="001855C2" w:rsidRPr="001100D0" w:rsidRDefault="008A44D3" w:rsidP="00D4271D">
      <w:pPr>
        <w:pStyle w:val="BodyText"/>
        <w:spacing w:line="480" w:lineRule="auto"/>
        <w:ind w:left="90"/>
        <w:rPr>
          <w:rFonts w:ascii="Arial" w:hAnsi="Arial" w:cs="Arial"/>
          <w:b w:val="0"/>
          <w:color w:val="auto"/>
          <w:sz w:val="18"/>
          <w:szCs w:val="16"/>
          <w:lang w:val="es-AR"/>
        </w:rPr>
      </w:pPr>
      <w:r w:rsidRPr="001100D0">
        <w:rPr>
          <w:rFonts w:ascii="Arial" w:hAnsi="Arial"/>
          <w:b w:val="0"/>
          <w:i/>
          <w:noProof/>
          <w:color w:val="auto"/>
          <w:szCs w:val="17"/>
          <w:lang w:val="es-AR" w:eastAsia="es-AR" w:bidi="ar-SA"/>
        </w:rPr>
        <mc:AlternateContent>
          <mc:Choice Requires="wps">
            <w:drawing>
              <wp:anchor distT="0" distB="0" distL="114300" distR="114300" simplePos="0" relativeHeight="251659264" behindDoc="0" locked="0" layoutInCell="1" allowOverlap="1" wp14:anchorId="367F4328" wp14:editId="4B401F7C">
                <wp:simplePos x="0" y="0"/>
                <wp:positionH relativeFrom="column">
                  <wp:posOffset>11430</wp:posOffset>
                </wp:positionH>
                <wp:positionV relativeFrom="paragraph">
                  <wp:posOffset>186055</wp:posOffset>
                </wp:positionV>
                <wp:extent cx="6678295" cy="0"/>
                <wp:effectExtent l="0" t="0" r="0" b="0"/>
                <wp:wrapNone/>
                <wp:docPr id="58" name="Line 5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8295" cy="0"/>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689A9" id="Line 58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65pt" to="526.7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" strokecolor="#0f2b65" strokeweight=".7pt"/>
            </w:pict>
          </mc:Fallback>
        </mc:AlternateContent>
      </w:r>
      <w:r w:rsidR="001855C2" w:rsidRPr="001100D0">
        <w:rPr>
          <w:rFonts w:ascii="Arial" w:hAnsi="Arial" w:cs="Arial"/>
          <w:b w:val="0"/>
          <w:color w:val="auto"/>
          <w:sz w:val="18"/>
          <w:szCs w:val="16"/>
          <w:lang w:val="es-AR"/>
        </w:rPr>
        <w:t xml:space="preserve">Tipo </w:t>
      </w:r>
      <w:r w:rsidR="000E37ED" w:rsidRPr="001100D0">
        <w:rPr>
          <w:rFonts w:ascii="Arial" w:hAnsi="Arial" w:cs="Arial"/>
          <w:b w:val="0"/>
          <w:color w:val="auto"/>
          <w:sz w:val="18"/>
          <w:szCs w:val="16"/>
          <w:lang w:val="es-AR"/>
        </w:rPr>
        <w:t>y N</w:t>
      </w:r>
      <w:r w:rsidR="001855C2" w:rsidRPr="001100D0">
        <w:rPr>
          <w:rFonts w:ascii="Arial" w:hAnsi="Arial" w:cs="Arial"/>
          <w:b w:val="0"/>
          <w:color w:val="auto"/>
          <w:sz w:val="18"/>
          <w:szCs w:val="16"/>
          <w:lang w:val="es-AR"/>
        </w:rPr>
        <w:t xml:space="preserve">º de Documento: </w:t>
      </w:r>
      <w:r w:rsidR="00DA4AEA" w:rsidRPr="001100D0">
        <w:rPr>
          <w:rFonts w:ascii="Arial" w:hAnsi="Arial" w:cs="Arial"/>
          <w:b w:val="0"/>
          <w:color w:val="auto"/>
          <w:sz w:val="18"/>
          <w:szCs w:val="16"/>
          <w:lang w:val="es-AR"/>
        </w:rPr>
        <w:t xml:space="preserve"> </w:t>
      </w:r>
      <w:r w:rsidR="00814FDB" w:rsidRPr="001100D0">
        <w:rPr>
          <w:rFonts w:ascii="Helvetica" w:hAnsi="Helvetica"/>
          <w:color w:val="auto"/>
          <w:sz w:val="18"/>
          <w:lang w:val="es-AR"/>
        </w:rPr>
        <w:fldChar w:fldCharType="begin">
          <w:ffData>
            <w:name w:val=""/>
            <w:enabled/>
            <w:calcOnExit w:val="0"/>
            <w:textInput>
              <w:maxLength w:val="80"/>
            </w:textInput>
          </w:ffData>
        </w:fldChar>
      </w:r>
      <w:r w:rsidR="00814FDB" w:rsidRPr="001100D0">
        <w:rPr>
          <w:rFonts w:ascii="Arial" w:hAnsi="Arial"/>
          <w:color w:val="auto"/>
          <w:sz w:val="18"/>
          <w:lang w:val="es-AR"/>
        </w:rPr>
        <w:instrText xml:space="preserve"> FORMTEXT </w:instrText>
      </w:r>
      <w:r w:rsidR="00814FDB" w:rsidRPr="001100D0">
        <w:rPr>
          <w:rFonts w:ascii="Helvetica" w:hAnsi="Helvetica"/>
          <w:color w:val="auto"/>
          <w:sz w:val="18"/>
          <w:lang w:val="es-AR"/>
        </w:rPr>
      </w:r>
      <w:r w:rsidR="00814FDB" w:rsidRPr="001100D0">
        <w:rPr>
          <w:rFonts w:ascii="Helvetica" w:hAnsi="Helvetica"/>
          <w:color w:val="auto"/>
          <w:sz w:val="18"/>
          <w:lang w:val="es-AR"/>
        </w:rPr>
        <w:fldChar w:fldCharType="separate"/>
      </w:r>
      <w:r w:rsidR="00814FDB" w:rsidRPr="001100D0">
        <w:rPr>
          <w:rFonts w:ascii="Helvetica" w:hAnsi="Helvetica"/>
          <w:noProof/>
          <w:color w:val="auto"/>
          <w:sz w:val="18"/>
          <w:lang w:val="es-AR"/>
        </w:rPr>
        <w:t> </w:t>
      </w:r>
      <w:r w:rsidR="00814FDB" w:rsidRPr="001100D0">
        <w:rPr>
          <w:rFonts w:ascii="Helvetica" w:hAnsi="Helvetica"/>
          <w:noProof/>
          <w:color w:val="auto"/>
          <w:sz w:val="18"/>
          <w:lang w:val="es-AR"/>
        </w:rPr>
        <w:t xml:space="preserve">                </w:t>
      </w:r>
      <w:r w:rsidR="00814FDB" w:rsidRPr="001100D0">
        <w:rPr>
          <w:rFonts w:ascii="Helvetica" w:hAnsi="Helvetica"/>
          <w:noProof/>
          <w:color w:val="auto"/>
          <w:sz w:val="18"/>
          <w:lang w:val="es-AR"/>
        </w:rPr>
        <w:t> </w:t>
      </w:r>
      <w:r w:rsidR="00814FDB" w:rsidRPr="001100D0">
        <w:rPr>
          <w:rFonts w:ascii="Helvetica" w:hAnsi="Helvetica"/>
          <w:noProof/>
          <w:color w:val="auto"/>
          <w:sz w:val="18"/>
          <w:lang w:val="es-AR"/>
        </w:rPr>
        <w:t> </w:t>
      </w:r>
      <w:r w:rsidR="00814FDB" w:rsidRPr="001100D0">
        <w:rPr>
          <w:rFonts w:ascii="Helvetica" w:hAnsi="Helvetica"/>
          <w:noProof/>
          <w:color w:val="auto"/>
          <w:sz w:val="18"/>
          <w:lang w:val="es-AR"/>
        </w:rPr>
        <w:t> </w:t>
      </w:r>
      <w:r w:rsidR="00814FDB" w:rsidRPr="001100D0">
        <w:rPr>
          <w:rFonts w:ascii="Helvetica" w:hAnsi="Helvetica"/>
          <w:noProof/>
          <w:color w:val="auto"/>
          <w:sz w:val="18"/>
          <w:lang w:val="es-AR"/>
        </w:rPr>
        <w:t> </w:t>
      </w:r>
      <w:r w:rsidR="00814FDB" w:rsidRPr="001100D0">
        <w:rPr>
          <w:rFonts w:ascii="Helvetica" w:hAnsi="Helvetica"/>
          <w:color w:val="auto"/>
          <w:sz w:val="18"/>
          <w:lang w:val="es-AR"/>
        </w:rPr>
        <w:fldChar w:fldCharType="end"/>
      </w:r>
      <w:r w:rsidR="00DA4AEA" w:rsidRPr="001100D0">
        <w:rPr>
          <w:rFonts w:ascii="Arial" w:hAnsi="Arial" w:cs="Arial"/>
          <w:b w:val="0"/>
          <w:color w:val="auto"/>
          <w:sz w:val="18"/>
          <w:szCs w:val="16"/>
          <w:lang w:val="es-AR"/>
        </w:rPr>
        <w:t xml:space="preserve"> </w:t>
      </w:r>
    </w:p>
    <w:p w14:paraId="37B7E8AE" w14:textId="77777777" w:rsidR="001855C2" w:rsidRPr="001100D0" w:rsidRDefault="008E3C11" w:rsidP="00D4271D">
      <w:pPr>
        <w:pStyle w:val="BodyText"/>
        <w:tabs>
          <w:tab w:val="left" w:pos="2125"/>
          <w:tab w:val="left" w:pos="2977"/>
          <w:tab w:val="left" w:pos="3914"/>
          <w:tab w:val="left" w:pos="4668"/>
          <w:tab w:val="left" w:pos="5157"/>
        </w:tabs>
        <w:spacing w:line="480" w:lineRule="auto"/>
        <w:rPr>
          <w:rFonts w:ascii="Arial" w:hAnsi="Arial"/>
          <w:b w:val="0"/>
          <w:i/>
          <w:color w:val="auto"/>
          <w:szCs w:val="17"/>
          <w:lang w:val="es-AR"/>
        </w:rPr>
      </w:pPr>
      <w:r w:rsidRPr="001100D0">
        <w:rPr>
          <w:rFonts w:ascii="Arial" w:hAnsi="Arial"/>
          <w:b w:val="0"/>
          <w:color w:val="auto"/>
          <w:sz w:val="17"/>
          <w:szCs w:val="17"/>
          <w:lang w:val="es-AR"/>
        </w:rPr>
        <w:t xml:space="preserve">  </w:t>
      </w:r>
      <w:r w:rsidR="001855C2" w:rsidRPr="001100D0">
        <w:rPr>
          <w:rFonts w:ascii="Arial" w:hAnsi="Arial"/>
          <w:b w:val="0"/>
          <w:i/>
          <w:color w:val="auto"/>
          <w:szCs w:val="17"/>
          <w:lang w:val="es-AR"/>
        </w:rPr>
        <w:t xml:space="preserve">Nos es grato dirigirnos a Uds. con el objeto de solicitarles efectuar </w:t>
      </w:r>
      <w:r w:rsidR="00334C32" w:rsidRPr="001100D0">
        <w:rPr>
          <w:rFonts w:ascii="Arial" w:hAnsi="Arial"/>
          <w:b w:val="0"/>
          <w:i/>
          <w:color w:val="auto"/>
          <w:szCs w:val="17"/>
          <w:lang w:val="es-AR"/>
        </w:rPr>
        <w:t>e</w:t>
      </w:r>
      <w:r w:rsidR="001855C2" w:rsidRPr="001100D0">
        <w:rPr>
          <w:rFonts w:ascii="Arial" w:hAnsi="Arial"/>
          <w:b w:val="0"/>
          <w:i/>
          <w:color w:val="auto"/>
          <w:szCs w:val="17"/>
          <w:lang w:val="es-AR"/>
        </w:rPr>
        <w:t>l cierre de cambio de la operación de referencia y</w:t>
      </w:r>
      <w:r w:rsidR="00814FDB" w:rsidRPr="001100D0">
        <w:rPr>
          <w:rFonts w:ascii="Arial" w:hAnsi="Arial"/>
          <w:b w:val="0"/>
          <w:i/>
          <w:color w:val="auto"/>
          <w:szCs w:val="17"/>
          <w:lang w:val="es-AR"/>
        </w:rPr>
        <w:t xml:space="preserve"> proceder a:</w:t>
      </w:r>
    </w:p>
    <w:p w14:paraId="25661D3A" w14:textId="77777777" w:rsidR="001855C2" w:rsidRPr="001100D0" w:rsidRDefault="001855C2">
      <w:pPr>
        <w:tabs>
          <w:tab w:val="left" w:pos="2125"/>
          <w:tab w:val="left" w:pos="2977"/>
          <w:tab w:val="left" w:pos="3914"/>
          <w:tab w:val="left" w:pos="4668"/>
          <w:tab w:val="left" w:pos="5157"/>
        </w:tabs>
        <w:spacing w:line="360" w:lineRule="auto"/>
        <w:ind w:left="90"/>
        <w:rPr>
          <w:color w:val="000000"/>
          <w:sz w:val="18"/>
          <w:u w:val="none"/>
          <w:lang w:val="es-AR"/>
        </w:rPr>
      </w:pPr>
      <w:r w:rsidRPr="001100D0">
        <w:rPr>
          <w:rFonts w:ascii="Helvetica" w:hAnsi="Helvetica"/>
          <w:color w:val="000000"/>
          <w:sz w:val="18"/>
          <w:u w:val="none"/>
          <w:lang w:val="es-AR"/>
        </w:rPr>
        <w:fldChar w:fldCharType="begin">
          <w:ffData>
            <w:name w:val="Check25"/>
            <w:enabled/>
            <w:calcOnExit w:val="0"/>
            <w:checkBox>
              <w:sizeAuto/>
              <w:default w:val="0"/>
            </w:checkBox>
          </w:ffData>
        </w:fldChar>
      </w:r>
      <w:r w:rsidRPr="001100D0">
        <w:rPr>
          <w:color w:val="000000"/>
          <w:sz w:val="18"/>
          <w:u w:val="none"/>
          <w:lang w:val="es-AR"/>
        </w:rPr>
        <w:instrText xml:space="preserve"> FORMCHECKBOX </w:instrText>
      </w:r>
      <w:r w:rsidR="008F597E">
        <w:rPr>
          <w:rFonts w:ascii="Helvetica" w:hAnsi="Helvetica"/>
          <w:color w:val="000000"/>
          <w:sz w:val="18"/>
          <w:u w:val="none"/>
          <w:lang w:val="es-AR"/>
        </w:rPr>
      </w:r>
      <w:r w:rsidR="008F597E">
        <w:rPr>
          <w:rFonts w:ascii="Helvetica" w:hAnsi="Helvetica"/>
          <w:color w:val="000000"/>
          <w:sz w:val="18"/>
          <w:u w:val="none"/>
          <w:lang w:val="es-AR"/>
        </w:rPr>
        <w:fldChar w:fldCharType="separate"/>
      </w:r>
      <w:r w:rsidRPr="001100D0">
        <w:rPr>
          <w:rFonts w:ascii="Helvetica" w:hAnsi="Helvetica"/>
          <w:color w:val="000000"/>
          <w:sz w:val="18"/>
          <w:u w:val="none"/>
          <w:lang w:val="es-AR"/>
        </w:rPr>
        <w:fldChar w:fldCharType="end"/>
      </w:r>
      <w:r w:rsidRPr="001100D0">
        <w:rPr>
          <w:color w:val="000000"/>
          <w:sz w:val="18"/>
          <w:u w:val="none"/>
          <w:lang w:val="es-AR"/>
        </w:rPr>
        <w:t xml:space="preserve"> Acreditar nuestra Cuenta Corriente </w:t>
      </w:r>
      <w:r w:rsidR="00F838E3" w:rsidRPr="001100D0">
        <w:rPr>
          <w:color w:val="000000"/>
          <w:sz w:val="18"/>
          <w:u w:val="none"/>
          <w:lang w:val="es-AR"/>
        </w:rPr>
        <w:t>/ Caja de ahorros</w:t>
      </w:r>
      <w:r w:rsidRPr="001100D0">
        <w:rPr>
          <w:color w:val="000000"/>
          <w:sz w:val="18"/>
          <w:u w:val="none"/>
          <w:lang w:val="es-AR"/>
        </w:rPr>
        <w:tab/>
      </w:r>
      <w:r w:rsidRPr="001100D0">
        <w:rPr>
          <w:color w:val="000000"/>
          <w:sz w:val="18"/>
          <w:u w:val="none"/>
          <w:lang w:val="es-AR"/>
        </w:rPr>
        <w:tab/>
        <w:t xml:space="preserve">      </w:t>
      </w:r>
      <w:r w:rsidRPr="001100D0">
        <w:rPr>
          <w:rFonts w:ascii="Helvetica" w:hAnsi="Helvetica"/>
          <w:color w:val="000000"/>
          <w:sz w:val="18"/>
          <w:u w:val="none"/>
          <w:lang w:val="es-AR"/>
        </w:rPr>
        <w:fldChar w:fldCharType="begin">
          <w:ffData>
            <w:name w:val="Check25"/>
            <w:enabled/>
            <w:calcOnExit w:val="0"/>
            <w:checkBox>
              <w:sizeAuto/>
              <w:default w:val="0"/>
            </w:checkBox>
          </w:ffData>
        </w:fldChar>
      </w:r>
      <w:bookmarkStart w:id="0" w:name="Check25"/>
      <w:r w:rsidRPr="001100D0">
        <w:rPr>
          <w:color w:val="000000"/>
          <w:sz w:val="18"/>
          <w:u w:val="none"/>
          <w:lang w:val="es-AR"/>
        </w:rPr>
        <w:instrText xml:space="preserve"> FORMCHECKBOX </w:instrText>
      </w:r>
      <w:r w:rsidR="008F597E">
        <w:rPr>
          <w:rFonts w:ascii="Helvetica" w:hAnsi="Helvetica"/>
          <w:color w:val="000000"/>
          <w:sz w:val="18"/>
          <w:u w:val="none"/>
          <w:lang w:val="es-AR"/>
        </w:rPr>
      </w:r>
      <w:r w:rsidR="008F597E">
        <w:rPr>
          <w:rFonts w:ascii="Helvetica" w:hAnsi="Helvetica"/>
          <w:color w:val="000000"/>
          <w:sz w:val="18"/>
          <w:u w:val="none"/>
          <w:lang w:val="es-AR"/>
        </w:rPr>
        <w:fldChar w:fldCharType="separate"/>
      </w:r>
      <w:r w:rsidRPr="001100D0">
        <w:rPr>
          <w:rFonts w:ascii="Helvetica" w:hAnsi="Helvetica"/>
          <w:color w:val="000000"/>
          <w:sz w:val="18"/>
          <w:u w:val="none"/>
          <w:lang w:val="es-AR"/>
        </w:rPr>
        <w:fldChar w:fldCharType="end"/>
      </w:r>
      <w:bookmarkEnd w:id="0"/>
      <w:r w:rsidRPr="001100D0">
        <w:rPr>
          <w:color w:val="000000"/>
          <w:sz w:val="18"/>
          <w:u w:val="none"/>
          <w:lang w:val="es-AR"/>
        </w:rPr>
        <w:t xml:space="preserve"> Pesos</w:t>
      </w:r>
      <w:r w:rsidR="00884D91" w:rsidRPr="001100D0">
        <w:rPr>
          <w:color w:val="000000"/>
          <w:sz w:val="18"/>
          <w:u w:val="none"/>
          <w:lang w:val="es-AR"/>
        </w:rPr>
        <w:t xml:space="preserve">     </w:t>
      </w:r>
      <w:r w:rsidR="00FF239D" w:rsidRPr="001100D0">
        <w:rPr>
          <w:color w:val="000000"/>
          <w:sz w:val="18"/>
          <w:u w:val="none"/>
          <w:lang w:val="es-AR"/>
        </w:rPr>
        <w:t>Nº</w:t>
      </w:r>
      <w:r w:rsidRPr="001100D0">
        <w:rPr>
          <w:color w:val="000000"/>
          <w:sz w:val="18"/>
          <w:u w:val="none"/>
          <w:lang w:val="es-AR"/>
        </w:rPr>
        <w:t xml:space="preserve"> </w:t>
      </w:r>
      <w:r w:rsidR="007F03C8" w:rsidRPr="001100D0">
        <w:rPr>
          <w:rFonts w:ascii="Helvetica" w:hAnsi="Helvetica"/>
          <w:color w:val="000000"/>
          <w:sz w:val="18"/>
          <w:u w:val="none"/>
          <w:lang w:val="es-AR"/>
        </w:rPr>
        <w:fldChar w:fldCharType="begin">
          <w:ffData>
            <w:name w:val="Text80"/>
            <w:enabled/>
            <w:calcOnExit w:val="0"/>
            <w:textInput>
              <w:maxLength w:val="21"/>
            </w:textInput>
          </w:ffData>
        </w:fldChar>
      </w:r>
      <w:bookmarkStart w:id="1" w:name="Text80"/>
      <w:r w:rsidR="007F03C8" w:rsidRPr="001100D0">
        <w:rPr>
          <w:rFonts w:ascii="Helvetica" w:hAnsi="Helvetica"/>
          <w:color w:val="000000"/>
          <w:sz w:val="18"/>
          <w:u w:val="none"/>
          <w:lang w:val="es-AR"/>
        </w:rPr>
        <w:instrText xml:space="preserve"> FORMTEXT </w:instrText>
      </w:r>
      <w:r w:rsidR="007F03C8" w:rsidRPr="001100D0">
        <w:rPr>
          <w:rFonts w:ascii="Helvetica" w:hAnsi="Helvetica"/>
          <w:color w:val="000000"/>
          <w:sz w:val="18"/>
          <w:u w:val="none"/>
          <w:lang w:val="es-AR"/>
        </w:rPr>
      </w:r>
      <w:r w:rsidR="007F03C8" w:rsidRPr="001100D0">
        <w:rPr>
          <w:rFonts w:ascii="Helvetica" w:hAnsi="Helvetica"/>
          <w:color w:val="000000"/>
          <w:sz w:val="18"/>
          <w:u w:val="none"/>
          <w:lang w:val="es-AR"/>
        </w:rPr>
        <w:fldChar w:fldCharType="separate"/>
      </w:r>
      <w:r w:rsidR="007F03C8" w:rsidRPr="001100D0">
        <w:rPr>
          <w:rFonts w:ascii="Helvetica" w:hAnsi="Helvetica"/>
          <w:noProof/>
          <w:color w:val="000000"/>
          <w:sz w:val="18"/>
          <w:u w:val="none"/>
          <w:lang w:val="es-AR"/>
        </w:rPr>
        <w:t> </w:t>
      </w:r>
      <w:r w:rsidR="007F03C8" w:rsidRPr="001100D0">
        <w:rPr>
          <w:rFonts w:ascii="Helvetica" w:hAnsi="Helvetica"/>
          <w:noProof/>
          <w:color w:val="000000"/>
          <w:sz w:val="18"/>
          <w:u w:val="none"/>
          <w:lang w:val="es-AR"/>
        </w:rPr>
        <w:t> </w:t>
      </w:r>
      <w:r w:rsidR="007F03C8" w:rsidRPr="001100D0">
        <w:rPr>
          <w:rFonts w:ascii="Helvetica" w:hAnsi="Helvetica"/>
          <w:noProof/>
          <w:color w:val="000000"/>
          <w:sz w:val="18"/>
          <w:u w:val="none"/>
          <w:lang w:val="es-AR"/>
        </w:rPr>
        <w:t> </w:t>
      </w:r>
      <w:r w:rsidR="007F03C8" w:rsidRPr="001100D0">
        <w:rPr>
          <w:rFonts w:ascii="Helvetica" w:hAnsi="Helvetica"/>
          <w:noProof/>
          <w:color w:val="000000"/>
          <w:sz w:val="18"/>
          <w:u w:val="none"/>
          <w:lang w:val="es-AR"/>
        </w:rPr>
        <w:t> </w:t>
      </w:r>
      <w:r w:rsidR="007F03C8" w:rsidRPr="001100D0">
        <w:rPr>
          <w:rFonts w:ascii="Helvetica" w:hAnsi="Helvetica"/>
          <w:noProof/>
          <w:color w:val="000000"/>
          <w:sz w:val="18"/>
          <w:u w:val="none"/>
          <w:lang w:val="es-AR"/>
        </w:rPr>
        <w:t> </w:t>
      </w:r>
      <w:r w:rsidR="007F03C8" w:rsidRPr="001100D0">
        <w:rPr>
          <w:rFonts w:ascii="Helvetica" w:hAnsi="Helvetica"/>
          <w:color w:val="000000"/>
          <w:sz w:val="18"/>
          <w:u w:val="none"/>
          <w:lang w:val="es-AR"/>
        </w:rPr>
        <w:fldChar w:fldCharType="end"/>
      </w:r>
      <w:bookmarkEnd w:id="1"/>
      <w:r w:rsidRPr="001100D0">
        <w:rPr>
          <w:color w:val="000000"/>
          <w:sz w:val="18"/>
          <w:u w:val="none"/>
          <w:lang w:val="es-AR"/>
        </w:rPr>
        <w:t xml:space="preserve"> </w:t>
      </w:r>
    </w:p>
    <w:p w14:paraId="597BEE85" w14:textId="77777777" w:rsidR="00722899" w:rsidRPr="001100D0" w:rsidRDefault="00722899" w:rsidP="00722899">
      <w:pPr>
        <w:tabs>
          <w:tab w:val="left" w:pos="2125"/>
          <w:tab w:val="left" w:pos="2977"/>
          <w:tab w:val="left" w:pos="3914"/>
          <w:tab w:val="left" w:pos="4668"/>
          <w:tab w:val="left" w:pos="5157"/>
        </w:tabs>
        <w:spacing w:line="360" w:lineRule="auto"/>
        <w:ind w:left="90"/>
        <w:rPr>
          <w:b/>
          <w:color w:val="000000"/>
          <w:sz w:val="17"/>
          <w:szCs w:val="17"/>
          <w:u w:val="none"/>
          <w:lang w:val="es-AR"/>
        </w:rPr>
      </w:pPr>
      <w:r w:rsidRPr="001100D0">
        <w:rPr>
          <w:rFonts w:ascii="Helvetica" w:hAnsi="Helvetica"/>
          <w:color w:val="000000"/>
          <w:sz w:val="17"/>
          <w:szCs w:val="17"/>
          <w:u w:val="none"/>
          <w:lang w:val="es-AR"/>
        </w:rPr>
        <w:fldChar w:fldCharType="begin">
          <w:ffData>
            <w:name w:val="Check25"/>
            <w:enabled/>
            <w:calcOnExit w:val="0"/>
            <w:checkBox>
              <w:sizeAuto/>
              <w:default w:val="0"/>
            </w:checkBox>
          </w:ffData>
        </w:fldChar>
      </w:r>
      <w:r w:rsidRPr="001100D0">
        <w:rPr>
          <w:color w:val="000000"/>
          <w:sz w:val="17"/>
          <w:szCs w:val="17"/>
          <w:u w:val="none"/>
          <w:lang w:val="es-AR"/>
        </w:rPr>
        <w:instrText xml:space="preserve"> FORMCHECKBOX </w:instrText>
      </w:r>
      <w:r w:rsidR="008F597E">
        <w:rPr>
          <w:rFonts w:ascii="Helvetica" w:hAnsi="Helvetica"/>
          <w:color w:val="000000"/>
          <w:sz w:val="17"/>
          <w:szCs w:val="17"/>
          <w:u w:val="none"/>
          <w:lang w:val="es-AR"/>
        </w:rPr>
      </w:r>
      <w:r w:rsidR="008F597E">
        <w:rPr>
          <w:rFonts w:ascii="Helvetica" w:hAnsi="Helvetica"/>
          <w:color w:val="000000"/>
          <w:sz w:val="17"/>
          <w:szCs w:val="17"/>
          <w:u w:val="none"/>
          <w:lang w:val="es-AR"/>
        </w:rPr>
        <w:fldChar w:fldCharType="separate"/>
      </w:r>
      <w:r w:rsidRPr="001100D0">
        <w:rPr>
          <w:rFonts w:ascii="Helvetica" w:hAnsi="Helvetica"/>
          <w:color w:val="000000"/>
          <w:sz w:val="17"/>
          <w:szCs w:val="17"/>
          <w:u w:val="none"/>
          <w:lang w:val="es-AR"/>
        </w:rPr>
        <w:fldChar w:fldCharType="end"/>
      </w:r>
      <w:r w:rsidRPr="001100D0">
        <w:rPr>
          <w:color w:val="000000"/>
          <w:sz w:val="17"/>
          <w:szCs w:val="17"/>
          <w:u w:val="none"/>
          <w:lang w:val="es-AR"/>
        </w:rPr>
        <w:t xml:space="preserve"> </w:t>
      </w:r>
      <w:r w:rsidRPr="001100D0">
        <w:rPr>
          <w:color w:val="000000"/>
          <w:sz w:val="18"/>
          <w:u w:val="none"/>
          <w:lang w:val="es-AR"/>
        </w:rPr>
        <w:t xml:space="preserve">Acreditar nuestra Caja de Ahorros / Cta. Cte. especial  </w:t>
      </w:r>
      <w:r w:rsidRPr="001100D0">
        <w:rPr>
          <w:color w:val="000000"/>
          <w:sz w:val="18"/>
          <w:u w:val="none"/>
          <w:lang w:val="es-AR"/>
        </w:rPr>
        <w:tab/>
      </w:r>
      <w:r w:rsidR="008A2CE6" w:rsidRPr="001100D0">
        <w:rPr>
          <w:color w:val="000000"/>
          <w:sz w:val="18"/>
          <w:u w:val="none"/>
          <w:lang w:val="es-AR"/>
        </w:rPr>
        <w:t xml:space="preserve">      </w:t>
      </w:r>
      <w:r w:rsidRPr="001100D0">
        <w:rPr>
          <w:color w:val="000000"/>
          <w:sz w:val="18"/>
          <w:u w:val="none"/>
          <w:lang w:val="es-AR"/>
        </w:rPr>
        <w:fldChar w:fldCharType="begin">
          <w:ffData>
            <w:name w:val="Check25"/>
            <w:enabled/>
            <w:calcOnExit w:val="0"/>
            <w:checkBox>
              <w:sizeAuto/>
              <w:default w:val="0"/>
            </w:checkBox>
          </w:ffData>
        </w:fldChar>
      </w:r>
      <w:r w:rsidRPr="001100D0">
        <w:rPr>
          <w:color w:val="000000"/>
          <w:sz w:val="18"/>
          <w:u w:val="none"/>
          <w:lang w:val="es-AR"/>
        </w:rPr>
        <w:instrText xml:space="preserve"> FORMCHECKBOX </w:instrText>
      </w:r>
      <w:r w:rsidR="008F597E">
        <w:rPr>
          <w:color w:val="000000"/>
          <w:sz w:val="18"/>
          <w:u w:val="none"/>
          <w:lang w:val="es-AR"/>
        </w:rPr>
      </w:r>
      <w:r w:rsidR="008F597E">
        <w:rPr>
          <w:color w:val="000000"/>
          <w:sz w:val="18"/>
          <w:u w:val="none"/>
          <w:lang w:val="es-AR"/>
        </w:rPr>
        <w:fldChar w:fldCharType="separate"/>
      </w:r>
      <w:r w:rsidRPr="001100D0">
        <w:rPr>
          <w:color w:val="000000"/>
          <w:sz w:val="18"/>
          <w:u w:val="none"/>
          <w:lang w:val="es-AR"/>
        </w:rPr>
        <w:fldChar w:fldCharType="end"/>
      </w:r>
      <w:r w:rsidRPr="001100D0">
        <w:rPr>
          <w:color w:val="000000"/>
          <w:sz w:val="18"/>
          <w:u w:val="none"/>
          <w:lang w:val="es-AR"/>
        </w:rPr>
        <w:t xml:space="preserve"> Dólares </w:t>
      </w:r>
      <w:r w:rsidR="00884D91" w:rsidRPr="001100D0">
        <w:rPr>
          <w:color w:val="000000"/>
          <w:sz w:val="18"/>
          <w:u w:val="none"/>
          <w:lang w:val="es-AR"/>
        </w:rPr>
        <w:t xml:space="preserve"> </w:t>
      </w:r>
      <w:r w:rsidRPr="001100D0">
        <w:rPr>
          <w:color w:val="000000"/>
          <w:sz w:val="18"/>
          <w:u w:val="none"/>
          <w:lang w:val="es-AR"/>
        </w:rPr>
        <w:t xml:space="preserve">Nº </w:t>
      </w:r>
      <w:r w:rsidR="007F03C8" w:rsidRPr="001100D0">
        <w:rPr>
          <w:color w:val="000000"/>
          <w:sz w:val="18"/>
          <w:u w:val="none"/>
          <w:lang w:val="es-AR"/>
        </w:rPr>
        <w:fldChar w:fldCharType="begin">
          <w:ffData>
            <w:name w:val=""/>
            <w:enabled/>
            <w:calcOnExit w:val="0"/>
            <w:textInput>
              <w:type w:val="number"/>
              <w:maxLength w:val="21"/>
            </w:textInput>
          </w:ffData>
        </w:fldChar>
      </w:r>
      <w:r w:rsidR="007F03C8" w:rsidRPr="001100D0">
        <w:rPr>
          <w:color w:val="000000"/>
          <w:sz w:val="18"/>
          <w:u w:val="none"/>
          <w:lang w:val="es-AR"/>
        </w:rPr>
        <w:instrText xml:space="preserve"> FORMTEXT </w:instrText>
      </w:r>
      <w:r w:rsidR="007F03C8" w:rsidRPr="001100D0">
        <w:rPr>
          <w:color w:val="000000"/>
          <w:sz w:val="18"/>
          <w:u w:val="none"/>
          <w:lang w:val="es-AR"/>
        </w:rPr>
      </w:r>
      <w:r w:rsidR="007F03C8" w:rsidRPr="001100D0">
        <w:rPr>
          <w:color w:val="000000"/>
          <w:sz w:val="18"/>
          <w:u w:val="none"/>
          <w:lang w:val="es-AR"/>
        </w:rPr>
        <w:fldChar w:fldCharType="separate"/>
      </w:r>
      <w:r w:rsidR="007F03C8" w:rsidRPr="001100D0">
        <w:rPr>
          <w:noProof/>
          <w:color w:val="000000"/>
          <w:sz w:val="18"/>
          <w:u w:val="none"/>
          <w:lang w:val="es-AR"/>
        </w:rPr>
        <w:t> </w:t>
      </w:r>
      <w:r w:rsidR="007F03C8" w:rsidRPr="001100D0">
        <w:rPr>
          <w:noProof/>
          <w:color w:val="000000"/>
          <w:sz w:val="18"/>
          <w:u w:val="none"/>
          <w:lang w:val="es-AR"/>
        </w:rPr>
        <w:t> </w:t>
      </w:r>
      <w:r w:rsidR="007F03C8" w:rsidRPr="001100D0">
        <w:rPr>
          <w:noProof/>
          <w:color w:val="000000"/>
          <w:sz w:val="18"/>
          <w:u w:val="none"/>
          <w:lang w:val="es-AR"/>
        </w:rPr>
        <w:t> </w:t>
      </w:r>
      <w:r w:rsidR="007F03C8" w:rsidRPr="001100D0">
        <w:rPr>
          <w:noProof/>
          <w:color w:val="000000"/>
          <w:sz w:val="18"/>
          <w:u w:val="none"/>
          <w:lang w:val="es-AR"/>
        </w:rPr>
        <w:t> </w:t>
      </w:r>
      <w:r w:rsidR="007F03C8" w:rsidRPr="001100D0">
        <w:rPr>
          <w:noProof/>
          <w:color w:val="000000"/>
          <w:sz w:val="18"/>
          <w:u w:val="none"/>
          <w:lang w:val="es-AR"/>
        </w:rPr>
        <w:t> </w:t>
      </w:r>
      <w:r w:rsidR="007F03C8" w:rsidRPr="001100D0">
        <w:rPr>
          <w:color w:val="000000"/>
          <w:sz w:val="18"/>
          <w:u w:val="none"/>
          <w:lang w:val="es-AR"/>
        </w:rPr>
        <w:fldChar w:fldCharType="end"/>
      </w:r>
    </w:p>
    <w:p w14:paraId="027A43DB" w14:textId="7B2C30E0" w:rsidR="001855C2" w:rsidRPr="001100D0" w:rsidRDefault="008A44D3" w:rsidP="00D4271D">
      <w:pPr>
        <w:tabs>
          <w:tab w:val="left" w:pos="2125"/>
          <w:tab w:val="left" w:pos="2977"/>
          <w:tab w:val="left" w:pos="3914"/>
          <w:tab w:val="left" w:pos="4668"/>
          <w:tab w:val="left" w:pos="5157"/>
        </w:tabs>
        <w:spacing w:line="480" w:lineRule="auto"/>
        <w:ind w:left="90"/>
        <w:rPr>
          <w:color w:val="auto"/>
          <w:sz w:val="18"/>
          <w:u w:val="none"/>
          <w:lang w:val="es-AR"/>
        </w:rPr>
      </w:pPr>
      <w:r w:rsidRPr="001100D0">
        <w:rPr>
          <w:noProof/>
          <w:color w:val="auto"/>
          <w:sz w:val="18"/>
          <w:lang w:val="es-AR" w:eastAsia="es-AR" w:bidi="ar-SA"/>
        </w:rPr>
        <mc:AlternateContent>
          <mc:Choice Requires="wps">
            <w:drawing>
              <wp:anchor distT="0" distB="0" distL="114300" distR="114300" simplePos="0" relativeHeight="251653120" behindDoc="0" locked="0" layoutInCell="1" allowOverlap="1" wp14:anchorId="7604BC99" wp14:editId="2EC430A5">
                <wp:simplePos x="0" y="0"/>
                <wp:positionH relativeFrom="column">
                  <wp:posOffset>635</wp:posOffset>
                </wp:positionH>
                <wp:positionV relativeFrom="paragraph">
                  <wp:posOffset>194945</wp:posOffset>
                </wp:positionV>
                <wp:extent cx="6678295" cy="0"/>
                <wp:effectExtent l="0" t="0" r="0" b="0"/>
                <wp:wrapNone/>
                <wp:docPr id="57" name="Lin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8295" cy="0"/>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89773" id="Line 48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5.35pt" to="525.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" strokecolor="#0f2b65" strokeweight=".7pt"/>
            </w:pict>
          </mc:Fallback>
        </mc:AlternateContent>
      </w:r>
      <w:r w:rsidR="001855C2" w:rsidRPr="001100D0">
        <w:rPr>
          <w:color w:val="auto"/>
          <w:sz w:val="18"/>
          <w:u w:val="none"/>
          <w:lang w:val="es-AR"/>
        </w:rPr>
        <w:fldChar w:fldCharType="begin">
          <w:ffData>
            <w:name w:val="Check25"/>
            <w:enabled/>
            <w:calcOnExit w:val="0"/>
            <w:checkBox>
              <w:sizeAuto/>
              <w:default w:val="0"/>
            </w:checkBox>
          </w:ffData>
        </w:fldChar>
      </w:r>
      <w:r w:rsidR="001855C2" w:rsidRPr="001100D0">
        <w:rPr>
          <w:color w:val="auto"/>
          <w:sz w:val="18"/>
          <w:u w:val="none"/>
          <w:lang w:val="es-AR"/>
        </w:rPr>
        <w:instrText xml:space="preserve"> FORMCHECKBOX </w:instrText>
      </w:r>
      <w:r w:rsidR="008F597E">
        <w:rPr>
          <w:color w:val="auto"/>
          <w:sz w:val="18"/>
          <w:u w:val="none"/>
          <w:lang w:val="es-AR"/>
        </w:rPr>
      </w:r>
      <w:r w:rsidR="008F597E">
        <w:rPr>
          <w:color w:val="auto"/>
          <w:sz w:val="18"/>
          <w:u w:val="none"/>
          <w:lang w:val="es-AR"/>
        </w:rPr>
        <w:fldChar w:fldCharType="separate"/>
      </w:r>
      <w:r w:rsidR="001855C2" w:rsidRPr="001100D0">
        <w:rPr>
          <w:color w:val="auto"/>
          <w:sz w:val="18"/>
          <w:u w:val="none"/>
          <w:lang w:val="es-AR"/>
        </w:rPr>
        <w:fldChar w:fldCharType="end"/>
      </w:r>
      <w:r w:rsidR="00BF32FC" w:rsidRPr="001100D0">
        <w:rPr>
          <w:color w:val="auto"/>
          <w:sz w:val="18"/>
          <w:u w:val="none"/>
          <w:lang w:val="es-AR"/>
        </w:rPr>
        <w:t xml:space="preserve"> </w:t>
      </w:r>
      <w:r w:rsidR="00884D91" w:rsidRPr="001100D0">
        <w:rPr>
          <w:color w:val="auto"/>
          <w:sz w:val="18"/>
          <w:u w:val="none"/>
          <w:lang w:val="es-AR"/>
        </w:rPr>
        <w:t xml:space="preserve">Autorizamos a </w:t>
      </w:r>
      <w:r w:rsidR="001855C2" w:rsidRPr="001100D0">
        <w:rPr>
          <w:color w:val="auto"/>
          <w:sz w:val="18"/>
          <w:u w:val="none"/>
          <w:lang w:val="es-AR"/>
        </w:rPr>
        <w:t>debitar</w:t>
      </w:r>
      <w:r w:rsidR="00884D91" w:rsidRPr="001100D0">
        <w:rPr>
          <w:color w:val="auto"/>
          <w:sz w:val="18"/>
          <w:u w:val="none"/>
          <w:lang w:val="es-AR"/>
        </w:rPr>
        <w:t xml:space="preserve"> los gastos y comisiones de</w:t>
      </w:r>
      <w:r w:rsidR="001855C2" w:rsidRPr="001100D0">
        <w:rPr>
          <w:color w:val="auto"/>
          <w:sz w:val="18"/>
          <w:u w:val="none"/>
          <w:lang w:val="es-AR"/>
        </w:rPr>
        <w:t xml:space="preserve"> nuestra caja de ahorros / Cta. Cte. Nº </w:t>
      </w:r>
      <w:r w:rsidR="001855C2" w:rsidRPr="001100D0">
        <w:rPr>
          <w:color w:val="auto"/>
          <w:sz w:val="18"/>
          <w:u w:val="none"/>
          <w:lang w:val="es-AR"/>
        </w:rPr>
        <w:fldChar w:fldCharType="begin">
          <w:ffData>
            <w:name w:val=""/>
            <w:enabled/>
            <w:calcOnExit w:val="0"/>
            <w:textInput>
              <w:maxLength w:val="17"/>
            </w:textInput>
          </w:ffData>
        </w:fldChar>
      </w:r>
      <w:r w:rsidR="001855C2" w:rsidRPr="001100D0">
        <w:rPr>
          <w:color w:val="auto"/>
          <w:sz w:val="18"/>
          <w:u w:val="none"/>
          <w:lang w:val="es-AR"/>
        </w:rPr>
        <w:instrText xml:space="preserve"> FORMTEXT </w:instrText>
      </w:r>
      <w:r w:rsidR="001855C2" w:rsidRPr="001100D0">
        <w:rPr>
          <w:color w:val="auto"/>
          <w:sz w:val="18"/>
          <w:u w:val="none"/>
          <w:lang w:val="es-AR"/>
        </w:rPr>
      </w:r>
      <w:r w:rsidR="001855C2" w:rsidRPr="001100D0">
        <w:rPr>
          <w:color w:val="auto"/>
          <w:sz w:val="18"/>
          <w:u w:val="none"/>
          <w:lang w:val="es-AR"/>
        </w:rPr>
        <w:fldChar w:fldCharType="separate"/>
      </w:r>
      <w:r w:rsidR="001855C2" w:rsidRPr="001100D0">
        <w:rPr>
          <w:noProof/>
          <w:color w:val="auto"/>
          <w:sz w:val="18"/>
          <w:u w:val="none"/>
          <w:lang w:val="es-AR"/>
        </w:rPr>
        <w:t> </w:t>
      </w:r>
      <w:r w:rsidR="001855C2" w:rsidRPr="001100D0">
        <w:rPr>
          <w:noProof/>
          <w:color w:val="auto"/>
          <w:sz w:val="18"/>
          <w:u w:val="none"/>
          <w:lang w:val="es-AR"/>
        </w:rPr>
        <w:t> </w:t>
      </w:r>
      <w:r w:rsidR="001855C2" w:rsidRPr="001100D0">
        <w:rPr>
          <w:noProof/>
          <w:color w:val="auto"/>
          <w:sz w:val="18"/>
          <w:u w:val="none"/>
          <w:lang w:val="es-AR"/>
        </w:rPr>
        <w:t> </w:t>
      </w:r>
      <w:r w:rsidR="001855C2" w:rsidRPr="001100D0">
        <w:rPr>
          <w:noProof/>
          <w:color w:val="auto"/>
          <w:sz w:val="18"/>
          <w:u w:val="none"/>
          <w:lang w:val="es-AR"/>
        </w:rPr>
        <w:t> </w:t>
      </w:r>
      <w:r w:rsidR="001855C2" w:rsidRPr="001100D0">
        <w:rPr>
          <w:noProof/>
          <w:color w:val="auto"/>
          <w:sz w:val="18"/>
          <w:u w:val="none"/>
          <w:lang w:val="es-AR"/>
        </w:rPr>
        <w:t> </w:t>
      </w:r>
      <w:r w:rsidR="001855C2" w:rsidRPr="001100D0">
        <w:rPr>
          <w:color w:val="auto"/>
          <w:sz w:val="18"/>
          <w:u w:val="none"/>
          <w:lang w:val="es-AR"/>
        </w:rPr>
        <w:fldChar w:fldCharType="end"/>
      </w:r>
      <w:r w:rsidR="001855C2" w:rsidRPr="001100D0">
        <w:rPr>
          <w:color w:val="auto"/>
          <w:sz w:val="18"/>
          <w:u w:val="none"/>
          <w:lang w:val="es-AR"/>
        </w:rPr>
        <w:t xml:space="preserve">  </w:t>
      </w:r>
      <w:r w:rsidR="00F1747D" w:rsidRPr="001100D0">
        <w:rPr>
          <w:color w:val="auto"/>
          <w:sz w:val="18"/>
          <w:u w:val="none"/>
          <w:vertAlign w:val="superscript"/>
          <w:lang w:val="es-AR"/>
        </w:rPr>
        <w:t xml:space="preserve"> (</w:t>
      </w:r>
      <w:r w:rsidR="004976B5" w:rsidRPr="001100D0">
        <w:rPr>
          <w:color w:val="auto"/>
          <w:sz w:val="18"/>
          <w:u w:val="none"/>
          <w:vertAlign w:val="superscript"/>
          <w:lang w:val="es-AR"/>
        </w:rPr>
        <w:t>1</w:t>
      </w:r>
      <w:r w:rsidR="00F1747D" w:rsidRPr="001100D0">
        <w:rPr>
          <w:color w:val="auto"/>
          <w:sz w:val="18"/>
          <w:u w:val="none"/>
          <w:vertAlign w:val="superscript"/>
          <w:lang w:val="es-AR"/>
        </w:rPr>
        <w:t>)</w:t>
      </w:r>
    </w:p>
    <w:p w14:paraId="2789CC60" w14:textId="77777777" w:rsidR="001855C2" w:rsidRPr="001100D0" w:rsidRDefault="00840663" w:rsidP="00D4271D">
      <w:pPr>
        <w:pStyle w:val="BodyText"/>
        <w:tabs>
          <w:tab w:val="left" w:pos="2125"/>
          <w:tab w:val="left" w:pos="2977"/>
          <w:tab w:val="left" w:pos="3914"/>
          <w:tab w:val="left" w:pos="4668"/>
          <w:tab w:val="left" w:pos="5157"/>
        </w:tabs>
        <w:spacing w:line="480" w:lineRule="auto"/>
        <w:rPr>
          <w:rFonts w:ascii="Arial" w:hAnsi="Arial"/>
          <w:b w:val="0"/>
          <w:color w:val="auto"/>
          <w:sz w:val="18"/>
          <w:lang w:val="es-AR"/>
        </w:rPr>
      </w:pPr>
      <w:r w:rsidRPr="001100D0">
        <w:rPr>
          <w:noProof/>
          <w:color w:val="auto"/>
          <w:sz w:val="18"/>
          <w:lang w:val="es-AR" w:eastAsia="es-AR" w:bidi="ar-SA"/>
        </w:rPr>
        <mc:AlternateContent>
          <mc:Choice Requires="wps">
            <w:drawing>
              <wp:anchor distT="0" distB="0" distL="114300" distR="114300" simplePos="0" relativeHeight="251687936" behindDoc="0" locked="0" layoutInCell="1" allowOverlap="1" wp14:anchorId="378AF58B" wp14:editId="68FAB9E6">
                <wp:simplePos x="0" y="0"/>
                <wp:positionH relativeFrom="column">
                  <wp:posOffset>6699250</wp:posOffset>
                </wp:positionH>
                <wp:positionV relativeFrom="paragraph">
                  <wp:posOffset>208915</wp:posOffset>
                </wp:positionV>
                <wp:extent cx="0" cy="76200"/>
                <wp:effectExtent l="0" t="0" r="19050" b="19050"/>
                <wp:wrapNone/>
                <wp:docPr id="55" name="Line 6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B4376" id="Line 65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5pt,16.45pt" to="527.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" strokecolor="#0f2b65" strokeweight=".7pt"/>
            </w:pict>
          </mc:Fallback>
        </mc:AlternateContent>
      </w:r>
      <w:r w:rsidR="001855C2" w:rsidRPr="001100D0">
        <w:rPr>
          <w:rFonts w:ascii="Arial" w:hAnsi="Arial"/>
          <w:b w:val="0"/>
          <w:color w:val="000000"/>
          <w:sz w:val="18"/>
          <w:lang w:val="es-AR"/>
        </w:rPr>
        <w:t xml:space="preserve">  </w:t>
      </w:r>
      <w:r w:rsidR="00BF32FC" w:rsidRPr="001100D0">
        <w:rPr>
          <w:rFonts w:ascii="Helvetica" w:hAnsi="Helvetica"/>
          <w:color w:val="auto"/>
          <w:sz w:val="18"/>
          <w:lang w:val="es-AR"/>
        </w:rPr>
        <w:fldChar w:fldCharType="begin">
          <w:ffData>
            <w:name w:val="Check25"/>
            <w:enabled/>
            <w:calcOnExit w:val="0"/>
            <w:checkBox>
              <w:sizeAuto/>
              <w:default w:val="0"/>
              <w:checked w:val="0"/>
            </w:checkBox>
          </w:ffData>
        </w:fldChar>
      </w:r>
      <w:r w:rsidR="00BF32FC" w:rsidRPr="001100D0">
        <w:rPr>
          <w:color w:val="auto"/>
          <w:sz w:val="18"/>
          <w:lang w:val="es-AR"/>
        </w:rPr>
        <w:instrText xml:space="preserve"> FORMCHECKBOX </w:instrText>
      </w:r>
      <w:r w:rsidR="008F597E">
        <w:rPr>
          <w:rFonts w:ascii="Helvetica" w:hAnsi="Helvetica"/>
          <w:color w:val="auto"/>
          <w:sz w:val="18"/>
          <w:lang w:val="es-AR"/>
        </w:rPr>
      </w:r>
      <w:r w:rsidR="008F597E">
        <w:rPr>
          <w:rFonts w:ascii="Helvetica" w:hAnsi="Helvetica"/>
          <w:color w:val="auto"/>
          <w:sz w:val="18"/>
          <w:lang w:val="es-AR"/>
        </w:rPr>
        <w:fldChar w:fldCharType="separate"/>
      </w:r>
      <w:r w:rsidR="00BF32FC" w:rsidRPr="001100D0">
        <w:rPr>
          <w:rFonts w:ascii="Helvetica" w:hAnsi="Helvetica"/>
          <w:color w:val="auto"/>
          <w:sz w:val="18"/>
          <w:lang w:val="es-AR"/>
        </w:rPr>
        <w:fldChar w:fldCharType="end"/>
      </w:r>
      <w:r w:rsidR="00BF32FC" w:rsidRPr="001100D0">
        <w:rPr>
          <w:rFonts w:ascii="Arial" w:hAnsi="Arial"/>
          <w:b w:val="0"/>
          <w:color w:val="000000"/>
          <w:sz w:val="18"/>
          <w:lang w:val="es-AR"/>
        </w:rPr>
        <w:t xml:space="preserve"> </w:t>
      </w:r>
      <w:r w:rsidR="00BF32FC" w:rsidRPr="001100D0">
        <w:rPr>
          <w:rFonts w:ascii="Arial" w:hAnsi="Arial"/>
          <w:color w:val="000000"/>
          <w:sz w:val="18"/>
          <w:lang w:val="es-AR"/>
        </w:rPr>
        <w:t>Aplicar fondos a la prefinanciación/financiación de exportación Nº</w:t>
      </w:r>
      <w:r w:rsidR="00BF32FC" w:rsidRPr="001100D0">
        <w:rPr>
          <w:b w:val="0"/>
          <w:color w:val="auto"/>
          <w:sz w:val="18"/>
          <w:lang w:val="es-AR"/>
        </w:rPr>
        <w:t xml:space="preserve">  </w:t>
      </w:r>
      <w:r w:rsidR="007F03C8" w:rsidRPr="001100D0">
        <w:rPr>
          <w:rFonts w:ascii="Helvetica" w:hAnsi="Helvetica"/>
          <w:b w:val="0"/>
          <w:color w:val="auto"/>
          <w:sz w:val="18"/>
          <w:lang w:val="es-AR"/>
        </w:rPr>
        <w:fldChar w:fldCharType="begin">
          <w:ffData>
            <w:name w:val="Text83"/>
            <w:enabled/>
            <w:calcOnExit w:val="0"/>
            <w:textInput>
              <w:maxLength w:val="61"/>
            </w:textInput>
          </w:ffData>
        </w:fldChar>
      </w:r>
      <w:bookmarkStart w:id="2" w:name="Text83"/>
      <w:r w:rsidR="007F03C8" w:rsidRPr="001100D0">
        <w:rPr>
          <w:rFonts w:ascii="Helvetica" w:hAnsi="Helvetica"/>
          <w:b w:val="0"/>
          <w:color w:val="auto"/>
          <w:sz w:val="18"/>
          <w:lang w:val="es-AR"/>
        </w:rPr>
        <w:instrText xml:space="preserve"> FORMTEXT </w:instrText>
      </w:r>
      <w:r w:rsidR="007F03C8" w:rsidRPr="001100D0">
        <w:rPr>
          <w:rFonts w:ascii="Helvetica" w:hAnsi="Helvetica"/>
          <w:b w:val="0"/>
          <w:color w:val="auto"/>
          <w:sz w:val="18"/>
          <w:lang w:val="es-AR"/>
        </w:rPr>
      </w:r>
      <w:r w:rsidR="007F03C8" w:rsidRPr="001100D0">
        <w:rPr>
          <w:rFonts w:ascii="Helvetica" w:hAnsi="Helvetica"/>
          <w:b w:val="0"/>
          <w:color w:val="auto"/>
          <w:sz w:val="18"/>
          <w:lang w:val="es-AR"/>
        </w:rPr>
        <w:fldChar w:fldCharType="separate"/>
      </w:r>
      <w:r w:rsidR="007F03C8" w:rsidRPr="001100D0">
        <w:rPr>
          <w:rFonts w:ascii="Helvetica" w:hAnsi="Helvetica"/>
          <w:b w:val="0"/>
          <w:noProof/>
          <w:color w:val="auto"/>
          <w:sz w:val="18"/>
          <w:lang w:val="es-AR"/>
        </w:rPr>
        <w:t> </w:t>
      </w:r>
      <w:r w:rsidR="007F03C8" w:rsidRPr="001100D0">
        <w:rPr>
          <w:rFonts w:ascii="Helvetica" w:hAnsi="Helvetica"/>
          <w:b w:val="0"/>
          <w:noProof/>
          <w:color w:val="auto"/>
          <w:sz w:val="18"/>
          <w:lang w:val="es-AR"/>
        </w:rPr>
        <w:t> </w:t>
      </w:r>
      <w:r w:rsidR="007F03C8" w:rsidRPr="001100D0">
        <w:rPr>
          <w:rFonts w:ascii="Helvetica" w:hAnsi="Helvetica"/>
          <w:b w:val="0"/>
          <w:noProof/>
          <w:color w:val="auto"/>
          <w:sz w:val="18"/>
          <w:lang w:val="es-AR"/>
        </w:rPr>
        <w:t> </w:t>
      </w:r>
      <w:r w:rsidR="007F03C8" w:rsidRPr="001100D0">
        <w:rPr>
          <w:rFonts w:ascii="Helvetica" w:hAnsi="Helvetica"/>
          <w:b w:val="0"/>
          <w:noProof/>
          <w:color w:val="auto"/>
          <w:sz w:val="18"/>
          <w:lang w:val="es-AR"/>
        </w:rPr>
        <w:t> </w:t>
      </w:r>
      <w:r w:rsidR="007F03C8" w:rsidRPr="001100D0">
        <w:rPr>
          <w:rFonts w:ascii="Helvetica" w:hAnsi="Helvetica"/>
          <w:b w:val="0"/>
          <w:noProof/>
          <w:color w:val="auto"/>
          <w:sz w:val="18"/>
          <w:lang w:val="es-AR"/>
        </w:rPr>
        <w:t> </w:t>
      </w:r>
      <w:r w:rsidR="007F03C8" w:rsidRPr="001100D0">
        <w:rPr>
          <w:rFonts w:ascii="Helvetica" w:hAnsi="Helvetica"/>
          <w:b w:val="0"/>
          <w:color w:val="auto"/>
          <w:sz w:val="18"/>
          <w:lang w:val="es-AR"/>
        </w:rPr>
        <w:fldChar w:fldCharType="end"/>
      </w:r>
      <w:bookmarkEnd w:id="2"/>
    </w:p>
    <w:p w14:paraId="6C7251F8" w14:textId="77777777" w:rsidR="00F1747D" w:rsidRPr="001100D0" w:rsidRDefault="004530B1" w:rsidP="00840663">
      <w:pPr>
        <w:jc w:val="both"/>
        <w:rPr>
          <w:color w:val="auto"/>
          <w:sz w:val="18"/>
          <w:u w:val="none"/>
          <w:lang w:val="es-AR"/>
        </w:rPr>
      </w:pPr>
      <w:r w:rsidRPr="001100D0">
        <w:rPr>
          <w:noProof/>
          <w:lang w:val="es-AR" w:eastAsia="es-AR" w:bidi="ar-SA"/>
        </w:rPr>
        <mc:AlternateContent>
          <mc:Choice Requires="wps">
            <w:drawing>
              <wp:anchor distT="0" distB="0" distL="114300" distR="114300" simplePos="0" relativeHeight="251688960" behindDoc="0" locked="0" layoutInCell="1" allowOverlap="1" wp14:anchorId="75BA95AD" wp14:editId="120D07FC">
                <wp:simplePos x="0" y="0"/>
                <wp:positionH relativeFrom="column">
                  <wp:posOffset>3175</wp:posOffset>
                </wp:positionH>
                <wp:positionV relativeFrom="paragraph">
                  <wp:posOffset>21590</wp:posOffset>
                </wp:positionV>
                <wp:extent cx="9525" cy="0"/>
                <wp:effectExtent l="0" t="0" r="0" b="0"/>
                <wp:wrapNone/>
                <wp:docPr id="56" name="Line 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0"/>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710EA" id="Line 652"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7pt" to="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" strokecolor="#0f2b65" strokeweight=".7pt"/>
            </w:pict>
          </mc:Fallback>
        </mc:AlternateContent>
      </w:r>
      <w:r w:rsidR="00840663" w:rsidRPr="001100D0">
        <w:rPr>
          <w:noProof/>
          <w:lang w:val="es-AR" w:eastAsia="es-AR" w:bidi="ar-SA"/>
        </w:rPr>
        <mc:AlternateContent>
          <mc:Choice Requires="wps">
            <w:drawing>
              <wp:anchor distT="0" distB="0" distL="114300" distR="114300" simplePos="0" relativeHeight="251686912" behindDoc="0" locked="0" layoutInCell="1" allowOverlap="1" wp14:anchorId="18F80506" wp14:editId="7DE56CAD">
                <wp:simplePos x="0" y="0"/>
                <wp:positionH relativeFrom="column">
                  <wp:posOffset>3175</wp:posOffset>
                </wp:positionH>
                <wp:positionV relativeFrom="paragraph">
                  <wp:posOffset>21590</wp:posOffset>
                </wp:positionV>
                <wp:extent cx="6699250" cy="0"/>
                <wp:effectExtent l="0" t="0" r="25400" b="19050"/>
                <wp:wrapNone/>
                <wp:docPr id="53" name="Line 6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9250" cy="0"/>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F3E66" id="Line 650"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7pt" to="527.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" strokecolor="#0f2b65" strokeweight=".7pt"/>
            </w:pict>
          </mc:Fallback>
        </mc:AlternateContent>
      </w:r>
      <w:r w:rsidR="007B7B2C" w:rsidRPr="001100D0">
        <w:rPr>
          <w:color w:val="auto"/>
          <w:sz w:val="18"/>
          <w:u w:val="none"/>
          <w:lang w:val="es-AR"/>
        </w:rPr>
        <w:t xml:space="preserve"> </w:t>
      </w:r>
    </w:p>
    <w:p w14:paraId="78BF98CB" w14:textId="695BF164" w:rsidR="007B7B2C" w:rsidRPr="001100D0" w:rsidRDefault="00F1747D" w:rsidP="00840663">
      <w:pPr>
        <w:jc w:val="both"/>
        <w:rPr>
          <w:rFonts w:eastAsia="Times New Roman"/>
          <w:i/>
          <w:color w:val="000000"/>
          <w:sz w:val="14"/>
          <w:u w:val="none"/>
          <w:lang w:val="es-AR" w:bidi="ar-SA"/>
        </w:rPr>
      </w:pPr>
      <w:r w:rsidRPr="001100D0">
        <w:rPr>
          <w:rFonts w:eastAsia="Times New Roman"/>
          <w:i/>
          <w:color w:val="000000"/>
          <w:sz w:val="14"/>
          <w:u w:val="none"/>
          <w:lang w:val="es-AR" w:bidi="ar-SA"/>
        </w:rPr>
        <w:t>(</w:t>
      </w:r>
      <w:r w:rsidR="004976B5" w:rsidRPr="001100D0">
        <w:rPr>
          <w:rFonts w:eastAsia="Times New Roman"/>
          <w:i/>
          <w:color w:val="000000"/>
          <w:sz w:val="14"/>
          <w:u w:val="none"/>
          <w:lang w:val="es-AR" w:bidi="ar-SA"/>
        </w:rPr>
        <w:t>1</w:t>
      </w:r>
      <w:r w:rsidRPr="001100D0">
        <w:rPr>
          <w:rFonts w:eastAsia="Times New Roman"/>
          <w:i/>
          <w:color w:val="000000"/>
          <w:sz w:val="14"/>
          <w:u w:val="none"/>
          <w:lang w:val="es-AR" w:bidi="ar-SA"/>
        </w:rPr>
        <w:t>) Si no completa la cuenta gastos, se debitarán las comisiones de la cuenta indicada para el movimiento principal</w:t>
      </w:r>
    </w:p>
    <w:p w14:paraId="69558DC4" w14:textId="77777777" w:rsidR="00F1747D" w:rsidRPr="001100D0" w:rsidRDefault="00F1747D" w:rsidP="00840663">
      <w:pPr>
        <w:jc w:val="both"/>
        <w:rPr>
          <w:lang w:val="es-AR"/>
        </w:rPr>
      </w:pPr>
    </w:p>
    <w:p w14:paraId="122C994F" w14:textId="77777777" w:rsidR="008818A1" w:rsidRPr="001100D0" w:rsidRDefault="007C09B3" w:rsidP="008818A1">
      <w:pPr>
        <w:pStyle w:val="Heading1"/>
        <w:tabs>
          <w:tab w:val="left" w:pos="2496"/>
        </w:tabs>
        <w:jc w:val="left"/>
        <w:rPr>
          <w:rFonts w:ascii="Arial" w:hAnsi="Arial"/>
          <w:color w:val="auto"/>
          <w:sz w:val="18"/>
          <w:lang w:val="es-AR"/>
        </w:rPr>
      </w:pPr>
      <w:r w:rsidRPr="001100D0">
        <w:rPr>
          <w:rFonts w:ascii="Arial" w:hAnsi="Arial"/>
          <w:color w:val="auto"/>
          <w:sz w:val="18"/>
          <w:lang w:val="es-AR"/>
        </w:rPr>
        <w:t>Boleto</w:t>
      </w:r>
      <w:r w:rsidR="008818A1" w:rsidRPr="001100D0">
        <w:rPr>
          <w:rFonts w:ascii="Arial" w:hAnsi="Arial"/>
          <w:color w:val="auto"/>
          <w:sz w:val="18"/>
          <w:lang w:val="es-AR"/>
        </w:rPr>
        <w:t xml:space="preserve"> de Compra de Cambio </w:t>
      </w:r>
    </w:p>
    <w:p w14:paraId="54021DE6" w14:textId="77777777" w:rsidR="008818A1" w:rsidRPr="001100D0" w:rsidRDefault="008A44D3" w:rsidP="008818A1">
      <w:pPr>
        <w:pStyle w:val="Heading4"/>
        <w:tabs>
          <w:tab w:val="clear" w:pos="8236"/>
          <w:tab w:val="left" w:pos="7938"/>
        </w:tabs>
        <w:spacing w:before="120"/>
        <w:ind w:left="7938" w:hanging="7938"/>
        <w:rPr>
          <w:rFonts w:ascii="Arial" w:hAnsi="Arial"/>
          <w:b w:val="0"/>
          <w:i/>
          <w:color w:val="auto"/>
          <w:lang w:val="es-AR"/>
        </w:rPr>
      </w:pPr>
      <w:r w:rsidRPr="001100D0">
        <w:rPr>
          <w:noProof/>
          <w:color w:val="auto"/>
          <w:sz w:val="18"/>
          <w:lang w:val="es-AR" w:eastAsia="es-AR" w:bidi="ar-SA"/>
        </w:rPr>
        <mc:AlternateContent>
          <mc:Choice Requires="wps">
            <w:drawing>
              <wp:anchor distT="0" distB="0" distL="114300" distR="114300" simplePos="0" relativeHeight="251671552" behindDoc="0" locked="0" layoutInCell="1" allowOverlap="1" wp14:anchorId="65871D36" wp14:editId="139D7017">
                <wp:simplePos x="0" y="0"/>
                <wp:positionH relativeFrom="column">
                  <wp:posOffset>6680835</wp:posOffset>
                </wp:positionH>
                <wp:positionV relativeFrom="paragraph">
                  <wp:posOffset>170180</wp:posOffset>
                </wp:positionV>
                <wp:extent cx="0" cy="254000"/>
                <wp:effectExtent l="0" t="0" r="0" b="0"/>
                <wp:wrapNone/>
                <wp:docPr id="52" name="Line 6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000"/>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B155B" id="Line 63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05pt,13.4pt" to="526.0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" strokecolor="#0f2b65" strokeweight=".7pt"/>
            </w:pict>
          </mc:Fallback>
        </mc:AlternateContent>
      </w:r>
      <w:r w:rsidRPr="001100D0">
        <w:rPr>
          <w:noProof/>
          <w:color w:val="auto"/>
          <w:sz w:val="18"/>
          <w:lang w:val="es-AR" w:eastAsia="es-AR" w:bidi="ar-SA"/>
        </w:rPr>
        <mc:AlternateContent>
          <mc:Choice Requires="wps">
            <w:drawing>
              <wp:anchor distT="0" distB="0" distL="114300" distR="114300" simplePos="0" relativeHeight="251672576" behindDoc="0" locked="0" layoutInCell="1" allowOverlap="1" wp14:anchorId="2882E63A" wp14:editId="6EE36880">
                <wp:simplePos x="0" y="0"/>
                <wp:positionH relativeFrom="column">
                  <wp:posOffset>1905</wp:posOffset>
                </wp:positionH>
                <wp:positionV relativeFrom="paragraph">
                  <wp:posOffset>167005</wp:posOffset>
                </wp:positionV>
                <wp:extent cx="0" cy="257175"/>
                <wp:effectExtent l="0" t="0" r="0" b="0"/>
                <wp:wrapNone/>
                <wp:docPr id="51" name="Line 6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9690B" id="Line 63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3.15pt" to=".1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" strokecolor="#0f2b65" strokeweight=".7pt"/>
            </w:pict>
          </mc:Fallback>
        </mc:AlternateContent>
      </w:r>
      <w:r w:rsidRPr="001100D0">
        <w:rPr>
          <w:rFonts w:ascii="Arial" w:hAnsi="Arial"/>
          <w:b w:val="0"/>
          <w:i/>
          <w:noProof/>
          <w:color w:val="auto"/>
          <w:lang w:val="es-AR" w:eastAsia="es-AR" w:bidi="ar-SA"/>
        </w:rPr>
        <mc:AlternateContent>
          <mc:Choice Requires="wps">
            <w:drawing>
              <wp:anchor distT="0" distB="0" distL="114300" distR="114300" simplePos="0" relativeHeight="251670528" behindDoc="0" locked="0" layoutInCell="1" allowOverlap="1" wp14:anchorId="31587137" wp14:editId="5F9B9E3F">
                <wp:simplePos x="0" y="0"/>
                <wp:positionH relativeFrom="column">
                  <wp:posOffset>10160</wp:posOffset>
                </wp:positionH>
                <wp:positionV relativeFrom="paragraph">
                  <wp:posOffset>160655</wp:posOffset>
                </wp:positionV>
                <wp:extent cx="6678295" cy="0"/>
                <wp:effectExtent l="0" t="0" r="0" b="0"/>
                <wp:wrapNone/>
                <wp:docPr id="50" name="Line 6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8295" cy="0"/>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DA578" id="Line 63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2.65pt" to="526.6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" strokecolor="#0f2b65" strokeweight=".7pt"/>
            </w:pict>
          </mc:Fallback>
        </mc:AlternateContent>
      </w:r>
      <w:r w:rsidR="008818A1" w:rsidRPr="001100D0">
        <w:rPr>
          <w:rFonts w:ascii="Arial" w:hAnsi="Arial"/>
          <w:b w:val="0"/>
          <w:i/>
          <w:color w:val="auto"/>
          <w:lang w:val="es-AR"/>
        </w:rPr>
        <w:tab/>
        <w:t xml:space="preserve">                 </w:t>
      </w:r>
    </w:p>
    <w:p w14:paraId="7041F537" w14:textId="77777777" w:rsidR="008818A1" w:rsidRPr="001100D0" w:rsidRDefault="008818A1" w:rsidP="008818A1">
      <w:pPr>
        <w:rPr>
          <w:sz w:val="6"/>
          <w:lang w:val="es-AR"/>
        </w:rPr>
      </w:pPr>
    </w:p>
    <w:p w14:paraId="6815CB2B" w14:textId="34369407" w:rsidR="002A28EF" w:rsidRPr="00027980" w:rsidRDefault="00C6215D" w:rsidP="00C6215D">
      <w:pPr>
        <w:spacing w:line="480" w:lineRule="auto"/>
        <w:rPr>
          <w:b/>
          <w:bCs/>
          <w:color w:val="FF0000"/>
          <w:sz w:val="17"/>
          <w:szCs w:val="17"/>
          <w:u w:val="none"/>
          <w:lang w:val="es-AR"/>
        </w:rPr>
      </w:pPr>
      <w:r w:rsidRPr="001100D0">
        <w:rPr>
          <w:color w:val="auto"/>
          <w:sz w:val="18"/>
          <w:u w:val="none"/>
          <w:lang w:val="es-AR"/>
        </w:rPr>
        <w:t xml:space="preserve">  </w:t>
      </w:r>
      <w:r w:rsidR="00077219" w:rsidRPr="001100D0">
        <w:rPr>
          <w:color w:val="auto"/>
          <w:sz w:val="18"/>
          <w:u w:val="none"/>
          <w:lang w:val="es-AR"/>
        </w:rPr>
        <w:t>Nº Código de Concepto</w:t>
      </w:r>
      <w:r w:rsidR="008A44D3" w:rsidRPr="001100D0">
        <w:rPr>
          <w:noProof/>
          <w:color w:val="auto"/>
          <w:sz w:val="18"/>
          <w:u w:val="none"/>
          <w:lang w:val="es-AR" w:eastAsia="es-AR" w:bidi="ar-SA"/>
        </w:rPr>
        <mc:AlternateContent>
          <mc:Choice Requires="wps">
            <w:drawing>
              <wp:anchor distT="0" distB="0" distL="114300" distR="114300" simplePos="0" relativeHeight="251669504" behindDoc="0" locked="0" layoutInCell="1" allowOverlap="1" wp14:anchorId="68B94504" wp14:editId="16CA71B9">
                <wp:simplePos x="0" y="0"/>
                <wp:positionH relativeFrom="column">
                  <wp:posOffset>10160</wp:posOffset>
                </wp:positionH>
                <wp:positionV relativeFrom="paragraph">
                  <wp:posOffset>187325</wp:posOffset>
                </wp:positionV>
                <wp:extent cx="6671310" cy="0"/>
                <wp:effectExtent l="0" t="0" r="0" b="0"/>
                <wp:wrapNone/>
                <wp:docPr id="49" name="Line 6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1310" cy="0"/>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1EB3A" id="Line 63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4.75pt" to="526.1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" strokecolor="#0f2b65" strokeweight=".7pt"/>
            </w:pict>
          </mc:Fallback>
        </mc:AlternateContent>
      </w:r>
      <w:r w:rsidR="00077219" w:rsidRPr="001100D0">
        <w:rPr>
          <w:color w:val="auto"/>
          <w:sz w:val="18"/>
          <w:u w:val="none"/>
          <w:lang w:val="es-AR"/>
        </w:rPr>
        <w:t xml:space="preserve"> y descripción </w:t>
      </w:r>
      <w:r w:rsidR="008818A1" w:rsidRPr="001100D0">
        <w:rPr>
          <w:color w:val="auto"/>
          <w:sz w:val="18"/>
          <w:u w:val="none"/>
          <w:lang w:val="es-AR"/>
        </w:rPr>
        <w:t xml:space="preserve">Concepto de la Operación: </w:t>
      </w:r>
      <w:sdt>
        <w:sdtPr>
          <w:rPr>
            <w:b/>
            <w:bCs/>
            <w:color w:val="FF0000"/>
            <w:sz w:val="17"/>
            <w:szCs w:val="17"/>
            <w:u w:val="none"/>
            <w:lang w:val="es-AR"/>
          </w:rPr>
          <w:alias w:val="Conceptos"/>
          <w:tag w:val="Conceptos"/>
          <w:id w:val="1906335547"/>
          <w:placeholder>
            <w:docPart w:val="F3AC68EF9A634EB998BDED3C7F2DB2E3"/>
          </w:placeholder>
          <w:dropDownList>
            <w:listItem w:displayText="Seleccione el Concepto" w:value="Seleccione el Concepto"/>
            <w:listItem w:displayText="B01 - Cobro de Exportaciones de Bienes" w:value="B01 - Cobro de Exportaciones de Bienes"/>
            <w:listItem w:displayText="B02 - Cobros anticipados de exportaciones de bienes" w:value="B02 - Cobros anticipados de exportaciones de bienes"/>
            <w:listItem w:displayText="B03 - Financiaciones del exterior por exportaciones de bienes " w:value="B03 - Financiaciones del exterior por exportaciones de bienes "/>
            <w:listItem w:displayText="B04 - Financiaciones locales por exportaciones de bienes" w:value="B04 - Financiaciones locales por exportaciones de bienes"/>
            <w:listItem w:displayText="B05 - Pagos anticipados de importaciones de bienes" w:value="B05 - Pagos anticipados de importaciones de bienes"/>
            <w:listItem w:displayText="B06 - Pagos diferidos de importaciones de bienes" w:value="B06 - Pagos diferidos de importaciones de bienes"/>
            <w:listItem w:displayText="B07 - Pagos vista de importaciones de bienes" w:value="B07 - Pagos vista de importaciones de bienes"/>
            <w:listItem w:displayText="B08 - Pagos por otras compras de bienes al exterior" w:value="B08 - Pagos por otras compras de bienes al exterior"/>
            <w:listItem w:displayText="B09 - Compraventa de bienes sin paso por el país y vendidos a terceros países" w:value="B09 - Compraventa de bienes sin paso por el país y vendidos a terceros países"/>
            <w:listItem w:displayText="B10 - Pagos de deudas comerciales por importaciones de bienes sin registro de ingreso aduanero (excepto bienes de capital e insumos para la producción local de bienes) " w:value="B10 - Pagos de deudas comerciales por importaciones de bienes sin registro de ingreso aduanero (excepto bienes de capital e insumos para la producción local de bienes) "/>
            <w:listItem w:displayText="B12 - Pagos anticipados de importaciones de bienes de capital" w:value="B12 - Pagos anticipados de importaciones de bienes de capital"/>
            <w:listItem w:displayText="B13 - Pagos con registro de ingreso aduanero pendiente por la importación de medicamentos críticos a ingresar por el beneficiario o bienes del Decreto N° 333/20" w:value="B13 - Pagos con registro de ingreso aduanero pendiente por la importación de medicamentos críticos a ingresar por el beneficiario o bienes del Decreto N° 333/20"/>
            <w:listItem w:displayText="B15 - Pagos de deudas comerciales por la importación de bienes con agencias oficiales de crédito a la exportación o una entidad financiera del exterior o que cuente con garantía otorgada por las mismas" w:value="B15 - Pagos de deudas comerciales por la importación de bienes con agencias oficiales de crédito a la exportación o una entidad financiera del exterior o que cuente con garantía otorgada por las mismas"/>
            <w:listItem w:displayText="B16 - Pagos con registro de ingreso aduanero pendiente por la importación de productos o insumos relacionados con la provisión o elaboración local de medicamentos u otros bienes relacionados con la atención médica y/o sanitaria de la población" w:value="B16 - Pagos con registro de ingreso aduanero pendiente por la importación de productos o insumos relacionados con la provisión o elaboración local de medicamentos u otros bienes relacionados con la atención médica y/o sanitaria de la población"/>
            <w:listItem w:displayText="B17 - Pagos de deudas comerciales por la importación de medicamentos críticos de personas jurídicas que tengan a cargo su provisión a pacientes" w:value="B17 - Pagos de deudas comerciales por la importación de medicamentos críticos de personas jurídicas que tengan a cargo su provisión a pacientes"/>
            <w:listItem w:displayText="B18 - Pagos vista de importaciones de insumos para la producción local de bienes" w:value="B18 - Pagos vista de importaciones de insumos para la producción local de bienes"/>
            <w:listItem w:displayText="B19 - Pagos de deudas comerciales por importaciones de insumos para la producción local de bienes sin registro de ingreso aduanero" w:value="B19 - Pagos de deudas comerciales por importaciones de insumos para la producción local de bienes sin registro de ingreso aduanero"/>
            <w:listItem w:displayText="B20 - Pagos vista de importaciones de bienes de capital" w:value="B20 - Pagos vista de importaciones de bienes de capital"/>
            <w:listItem w:displayText="B21 - Pagos de deudas comerciales por importaciones de bienes de capital sin registro de ingreso aduanero" w:value="B21 - Pagos de deudas comerciales por importaciones de bienes de capital sin registro de ingreso aduanero"/>
            <w:listItem w:displayText="B28 - Cobros de Exportaciones de bienes comprendidas en el artículo 2° del Dto. 38/2025" w:value="B28 - Cobros de Exportaciones de bienes comprendidas en el artículo 2° del Dto. 38/2025"/>
            <w:listItem w:displayText="B29 - Cobros anticipados de exportaciones de bienes por operaciones comprendidas en el artículo 2° del Dto. 38/2025" w:value="B29 - Cobros anticipados de exportaciones de bienes por operaciones comprendidas en el artículo 2° del Dto. 38/2025"/>
            <w:listItem w:displayText="B30 - Financiaciones del exterior por exportaciones de bienes por operaciones comprendidas en el artículo 2° del Dto. 38/2025" w:value="B30 - Financiaciones del exterior por exportaciones de bienes por operaciones comprendidas en el artículo 2° del Dto. 38/2025"/>
            <w:listItem w:displayText="B31 - Financiación de bancos locales por exportaciones de bienes con fondeo en líneas de crédito del exterior por operaciones comprendidas en el artículo 2° del Dto. 38/2025" w:value="B31 - Financiación de bancos locales por exportaciones de bienes con fondeo en líneas de crédito del exterior por operaciones comprendidas en el artículo 2° del Dto. 38/2025"/>
            <w:listItem w:displayText="S01 - Mantenimiento y reparaciones" w:value="S01 - Mantenimiento y reparaciones"/>
            <w:listItem w:displayText="S03 - Servicios de transporte de pasajeros" w:value="S03 - Servicios de transporte de pasajeros"/>
            <w:listItem w:displayText="S04 - Otros servicios de transportes" w:value="S04 - Otros servicios de transportes"/>
            <w:listItem w:displayText="S05 - Servicios postales y de mensajería" w:value="S05 - Servicios postales y de mensajería"/>
            <w:listItem w:displayText="S06 - Viajes (excluidas las operaciones asociadas a retiros y/o consumos con tarjetas de residentes con proveedores no residentes o de no residentes con proveedores argentinos) " w:value="S06 - Viajes (excluidas las operaciones asociadas a retiros y/o consumos con tarjetas de residentes con proveedores no residentes o de no residentes con proveedores argentinos) "/>
            <w:listItem w:displayText="S07 - Servicios de construcción" w:value="S07 - Servicios de construcción"/>
            <w:listItem w:displayText="S08 - Primas de seguros" w:value="S08 - Primas de seguros"/>
            <w:listItem w:displayText="S09 - Siniestros" w:value="S09 - Siniestros"/>
            <w:listItem w:displayText="S10 - Auxiliares de seguros" w:value="S10 - Auxiliares de seguros"/>
            <w:listItem w:displayText="S11 - Servicios financieros" w:value="S11 - Servicios financieros"/>
            <w:listItem w:displayText="S12 - Servicios de telecomunicaciones" w:value="S12 - Servicios de telecomunicaciones"/>
            <w:listItem w:displayText="S13 - Servicios de informática" w:value="S13 - Servicios de informática"/>
            <w:listItem w:displayText="S14 - Servicios de información" w:value="S14 - Servicios de información"/>
            <w:listItem w:displayText="S15 - Cargos por el uso de la propiedad intelectual" w:value="S15 - Cargos por el uso de la propiedad intelectual"/>
            <w:listItem w:displayText="S16 - Servicios de investigación y desarrollo" w:value="S16 - Servicios de investigación y desarrollo"/>
            <w:listItem w:displayText="S17 - Servicios jurídicos, contables y gerenciales" w:value="S17 - Servicios jurídicos, contables y gerenciales"/>
            <w:listItem w:displayText="S18 - Servicios de publicidad, investigación de mercado y encuestas de opinión pública" w:value="S18 - Servicios de publicidad, investigación de mercado y encuestas de opinión pública"/>
            <w:listItem w:displayText="S19 - Servicios arquitectónicos, de ingeniería y otros servicios técnicos" w:value="S19 - Servicios arquitectónicos, de ingeniería y otros servicios técnicos"/>
            <w:listItem w:displayText="S20 - Servicios de arrendamiento operativo" w:value="S20 - Servicios de arrendamiento operativo"/>
            <w:listItem w:displayText="S21 - Servicios relacionados con el comercio" w:value="S21 - Servicios relacionados con el comercio"/>
            <w:listItem w:displayText="S22 - Otros servicios empresariales" w:value="S22 - Otros servicios empresariales"/>
            <w:listItem w:displayText="S23 - Servicios audiovisuales y conexos" w:value="S23 - Servicios audiovisuales y conexos"/>
            <w:listItem w:displayText="S24 - Otros servicios personales, culturales y recreativos" w:value="S24 - Otros servicios personales, culturales y recreativos"/>
            <w:listItem w:displayText="S25 - Servicios del gobierno" w:value="S25 - Servicios del gobierno"/>
            <w:listItem w:displayText="S26 - Servicios de Salud por empresas de asistencia al viajero" w:value="S26 - Servicios de Salud por empresas de asistencia al viajero"/>
            <w:listItem w:displayText="S27 - Otros servicios de salud" w:value="S27 - Otros servicios de salud"/>
            <w:listItem w:displayText="S28 - Enseñanzas educativas" w:value="S28 - Enseñanzas educativas"/>
            <w:listItem w:displayText="S30 - Servicios de fletes por operaciones de importación de bienes" w:value="S30 - Servicios de fletes por operaciones de importación de bienes"/>
            <w:listItem w:displayText="S31 - Servicios de fletes por operaciones de exportación de bienes" w:value="S31 - Servicios de fletes por operaciones de exportación de bienes"/>
            <w:listItem w:displayText="S36 - Opereaciones asociadas a retiros y/o consumos con tarjertas o débito en cuenta, de residentes con proveedores no residentes o de no residentes con proveedores argentinos, excluyendo la prestación de servicios digitales no asociados a viajes o la comp" w:value="S36 - Opereaciones asociadas a retiros y/o consumos con tarjertas o débito en cuenta, de residentes con proveedores no residentes o de no residentes con proveedores argentinos, excluyendo la prestación de servicios digitales no asociados a viajes o la comp"/>
            <w:listItem w:displayText="I01 - Intereses del exterior" w:value="I01 - Intereses del exterior"/>
            <w:listItem w:displayText="I02 - Intereses locales" w:value="I02 - Intereses locales"/>
            <w:listItem w:displayText="I03 - Utilidades y dividendos" w:value="I03 - Utilidades y dividendos"/>
            <w:listItem w:displayText="I04 - Remuneración de empleados" w:value="I04 - Remuneración de empleados"/>
            <w:listItem w:displayText="I05 - Alquiler de inmuebles" w:value="I05 - Alquiler de inmuebles"/>
            <w:listItem w:displayText="I06 - Otras rentas" w:value="I06 - Otras rentas"/>
            <w:listItem w:displayText="I07 - Transferencias personales" w:value="I07 - Transferencias personales"/>
            <w:listItem w:displayText="I08 - Otras transferencias corrientes" w:value="I08 - Otras transferencias corrientes"/>
            <w:listItem w:displayText="C01 - Adquisiciones/disposiciones de activos no financieros no producidos" w:value="C01 - Adquisiciones/disposiciones de activos no financieros no producidos"/>
            <w:listItem w:displayText="C02 - Transferencias de capital" w:value="C02 - Transferencias de capital"/>
            <w:listItem w:displayText="A01 - Instrumentos de deuda entre empresas afiliadas" w:value="A01 - Instrumentos de deuda entre empresas afiliadas"/>
            <w:listItem w:displayText="A02 - Inversiones en inmuebles de residentes" w:value="A02 - Inversiones en inmuebles de residentes"/>
            <w:listItem w:displayText="A03 - Otras inversiones directas de residentes" w:value="A03 - Otras inversiones directas de residentes"/>
            <w:listItem w:displayText="A04 - Títulos de deuda" w:value="A04 - Títulos de deuda"/>
            <w:listItem w:displayText="A05 - Derivados financieros" w:value="A05 - Derivados financieros"/>
            <w:listItem w:displayText="A06 - Préstamos otorgados a no residentes" w:value="A06 - Préstamos otorgados a no residentes"/>
            <w:listItem w:displayText="A07 - Depósitos de residentes en el exterior" w:value="A07 - Depósitos de residentes en el exterior"/>
            <w:listItem w:displayText="A08 - Otras inversiones en el exterior de residentes" w:value="A08 - Otras inversiones en el exterior de residentes"/>
            <w:listItem w:displayText="A09 - Billetes y cheques de viajeros en poder de residentes" w:value="A09 - Billetes y cheques de viajeros en poder de residentes"/>
            <w:listItem w:displayText="A11 - Suscripción primaria de entidades financieras de títulos valores" w:value="A11 - Suscripción primaria de entidades financieras de títulos valores"/>
            <w:listItem w:displayText="A12 - Otras operaciones de compra/venta de entidades financieras de títulos valores" w:value="A12 - Otras operaciones de compra/venta de entidades financieras de títulos valores"/>
            <w:listItem w:displayText="A14 - Operaciones en empresas procesadoras de pagos" w:value="A14 - Operaciones en empresas procesadoras de pagos"/>
            <w:listItem w:displayText="A15 - Ingresos de divisas vinculadas a exportaciones de bienes pendientes de liquidación" w:value="A15 - Ingresos de divisas vinculadas a exportaciones de bienes pendientes de liquidación"/>
            <w:listItem w:displayText="A17 - Transferencias desde/al exterior asociadas a operaciones entre residentes" w:value="A17 - Transferencias desde/al exterior asociadas a operaciones entre residentes"/>
            <w:listItem w:displayText="P01 - Instrumentos de deuda entre empresas afiliadas" w:value="P01 - Instrumentos de deuda entre empresas afiliadas"/>
            <w:listItem w:displayText="P02 - Inversiones en inmuebles de no residentes" w:value="P02 - Inversiones en inmuebles de no residentes"/>
            <w:listItem w:displayText="P03 - Otras inversiones directas de no residentes" w:value="P03 - Otras inversiones directas de no residentes"/>
            <w:listItem w:displayText="P04 - Títulos de deuda" w:value="P04 - Títulos de deuda"/>
            <w:listItem w:displayText="P05 - Derivados financieros" w:value="P05 - Derivados financieros"/>
            <w:listItem w:displayText="P06 - Préstamos financieros de organismos internacionales y agencias oficiales de crédito" w:value="P06 - Préstamos financieros de organismos internacionales y agencias oficiales de crédito"/>
            <w:listItem w:displayText="P07 - Préstamos financieros habilitados para aplicar divisas de exportaciones" w:value="P07 - Préstamos financieros habilitados para aplicar divisas de exportaciones"/>
            <w:listItem w:displayText="P08 - Otros préstamos financieros" w:value="P08 - Otros préstamos financieros"/>
            <w:listItem w:displayText="P09 - Líneas de crédito del exterior" w:value="P09 - Líneas de crédito del exterior"/>
            <w:listItem w:displayText="P10 - Depósitos locales de no residentes" w:value="P10 - Depósitos locales de no residentes"/>
            <w:listItem w:displayText="P11 - Otras inversiones de no residentes" w:value="P11 - Otras inversiones de no residentes"/>
            <w:listItem w:displayText="P23 - Títulos de deuda con registro en el exterior" w:value="P23 - Títulos de deuda con registro en el exterior"/>
            <w:listItem w:displayText="P24 - Títulos de deuda con registro en el país suscriptos íntegramente en el exterior" w:value="P24 - Títulos de deuda con registro en el país suscriptos íntegramente en el exterior"/>
          </w:dropDownList>
        </w:sdtPr>
        <w:sdtEndPr/>
        <w:sdtContent>
          <w:r w:rsidR="007C7641" w:rsidRPr="00027980">
            <w:rPr>
              <w:b/>
              <w:bCs/>
              <w:color w:val="FF0000"/>
              <w:sz w:val="17"/>
              <w:szCs w:val="17"/>
              <w:u w:val="none"/>
              <w:lang w:val="es-AR"/>
            </w:rPr>
            <w:t>Seleccione el Concepto</w:t>
          </w:r>
        </w:sdtContent>
      </w:sdt>
    </w:p>
    <w:tbl>
      <w:tblPr>
        <w:tblStyle w:val="TableGrid"/>
        <w:tblW w:w="0" w:type="auto"/>
        <w:tblLook w:val="04A0" w:firstRow="1" w:lastRow="0" w:firstColumn="1" w:lastColumn="0" w:noHBand="0" w:noVBand="1"/>
      </w:tblPr>
      <w:tblGrid>
        <w:gridCol w:w="10530"/>
      </w:tblGrid>
      <w:tr w:rsidR="002A28EF" w:rsidRPr="008F597E" w14:paraId="178CCA78" w14:textId="77777777" w:rsidTr="002A28EF">
        <w:tc>
          <w:tcPr>
            <w:tcW w:w="10530" w:type="dxa"/>
          </w:tcPr>
          <w:p w14:paraId="0F4015DE" w14:textId="77777777" w:rsidR="002A28EF" w:rsidRPr="001100D0" w:rsidRDefault="002A28EF" w:rsidP="002A28EF">
            <w:pPr>
              <w:pStyle w:val="BodyText"/>
              <w:tabs>
                <w:tab w:val="left" w:pos="7088"/>
              </w:tabs>
              <w:jc w:val="both"/>
              <w:rPr>
                <w:rFonts w:ascii="Arial" w:eastAsia="Times New Roman" w:hAnsi="Arial"/>
                <w:b w:val="0"/>
                <w:color w:val="FF0000"/>
                <w:sz w:val="18"/>
                <w:lang w:val="es-AR"/>
              </w:rPr>
            </w:pPr>
            <w:r w:rsidRPr="001100D0">
              <w:rPr>
                <w:rFonts w:ascii="Arial" w:eastAsia="Times New Roman" w:hAnsi="Arial"/>
                <w:b w:val="0"/>
                <w:color w:val="FF0000"/>
                <w:sz w:val="18"/>
                <w:lang w:val="es-AR"/>
              </w:rPr>
              <w:t xml:space="preserve">Por medio de la presente declaramos bajo juramento que la presente operación </w:t>
            </w:r>
            <w:r w:rsidRPr="001100D0">
              <w:rPr>
                <w:rFonts w:eastAsia="Times New Roman"/>
                <w:color w:val="FF0000"/>
                <w:sz w:val="14"/>
                <w:szCs w:val="14"/>
                <w:lang w:val="es-AR"/>
              </w:rPr>
              <w:t>(2)</w:t>
            </w:r>
            <w:r w:rsidRPr="001100D0">
              <w:rPr>
                <w:rFonts w:ascii="Arial" w:eastAsia="Times New Roman" w:hAnsi="Arial"/>
                <w:b w:val="0"/>
                <w:color w:val="FF0000"/>
                <w:sz w:val="18"/>
                <w:lang w:val="es-AR"/>
              </w:rPr>
              <w:t xml:space="preserve"> tiene un flujo con una empresa VINCULADA (según punto 1.2.2 de las normas sobre “Grandes exposiciones al riesgo de crédito): </w:t>
            </w:r>
            <w:r w:rsidRPr="00027980">
              <w:rPr>
                <w:rFonts w:ascii="Arial" w:eastAsia="Times New Roman" w:hAnsi="Arial"/>
                <w:bCs/>
                <w:color w:val="FF0000"/>
                <w:sz w:val="18"/>
                <w:lang w:val="es-AR"/>
              </w:rPr>
              <w:t xml:space="preserve">SI </w:t>
            </w:r>
            <w:r w:rsidRPr="001100D0">
              <w:rPr>
                <w:rFonts w:ascii="Arial" w:eastAsia="Times New Roman" w:hAnsi="Arial"/>
                <w:b w:val="0"/>
                <w:color w:val="FF0000"/>
                <w:sz w:val="18"/>
                <w:lang w:val="es-AR"/>
              </w:rPr>
              <w:t xml:space="preserve"> </w:t>
            </w:r>
            <w:r w:rsidRPr="001100D0">
              <w:rPr>
                <w:rFonts w:ascii="Arial" w:eastAsia="Times New Roman" w:hAnsi="Arial"/>
                <w:b w:val="0"/>
                <w:color w:val="FF0000"/>
                <w:sz w:val="18"/>
                <w:lang w:val="es-AR"/>
              </w:rPr>
              <w:fldChar w:fldCharType="begin">
                <w:ffData>
                  <w:name w:val="Check44"/>
                  <w:enabled/>
                  <w:calcOnExit w:val="0"/>
                  <w:checkBox>
                    <w:sizeAuto/>
                    <w:default w:val="0"/>
                    <w:checked w:val="0"/>
                  </w:checkBox>
                </w:ffData>
              </w:fldChar>
            </w:r>
            <w:r w:rsidRPr="001100D0">
              <w:rPr>
                <w:rFonts w:ascii="Arial" w:eastAsia="Times New Roman" w:hAnsi="Arial"/>
                <w:b w:val="0"/>
                <w:color w:val="FF0000"/>
                <w:sz w:val="18"/>
                <w:lang w:val="es-AR"/>
              </w:rPr>
              <w:instrText xml:space="preserve"> FORMCHECKBOX </w:instrText>
            </w:r>
            <w:r w:rsidR="008F597E">
              <w:rPr>
                <w:rFonts w:ascii="Arial" w:eastAsia="Times New Roman" w:hAnsi="Arial"/>
                <w:b w:val="0"/>
                <w:color w:val="FF0000"/>
                <w:sz w:val="18"/>
                <w:lang w:val="es-AR"/>
              </w:rPr>
            </w:r>
            <w:r w:rsidR="008F597E">
              <w:rPr>
                <w:rFonts w:ascii="Arial" w:eastAsia="Times New Roman" w:hAnsi="Arial"/>
                <w:b w:val="0"/>
                <w:color w:val="FF0000"/>
                <w:sz w:val="18"/>
                <w:lang w:val="es-AR"/>
              </w:rPr>
              <w:fldChar w:fldCharType="separate"/>
            </w:r>
            <w:r w:rsidRPr="001100D0">
              <w:rPr>
                <w:rFonts w:ascii="Arial" w:eastAsia="Times New Roman" w:hAnsi="Arial"/>
                <w:b w:val="0"/>
                <w:color w:val="FF0000"/>
                <w:sz w:val="18"/>
                <w:lang w:val="es-AR"/>
              </w:rPr>
              <w:fldChar w:fldCharType="end"/>
            </w:r>
            <w:r w:rsidRPr="001100D0">
              <w:rPr>
                <w:rFonts w:ascii="Arial" w:eastAsia="Times New Roman" w:hAnsi="Arial"/>
                <w:b w:val="0"/>
                <w:color w:val="FF0000"/>
                <w:sz w:val="18"/>
                <w:lang w:val="es-AR"/>
              </w:rPr>
              <w:t xml:space="preserve">     </w:t>
            </w:r>
            <w:r w:rsidRPr="00027980">
              <w:rPr>
                <w:rFonts w:ascii="Arial" w:eastAsia="Times New Roman" w:hAnsi="Arial"/>
                <w:bCs/>
                <w:color w:val="FF0000"/>
                <w:sz w:val="18"/>
                <w:lang w:val="es-AR"/>
              </w:rPr>
              <w:t>NO</w:t>
            </w:r>
            <w:r w:rsidRPr="001100D0">
              <w:rPr>
                <w:rFonts w:ascii="Arial" w:eastAsia="Times New Roman" w:hAnsi="Arial"/>
                <w:b w:val="0"/>
                <w:color w:val="FF0000"/>
                <w:sz w:val="18"/>
                <w:lang w:val="es-AR"/>
              </w:rPr>
              <w:t xml:space="preserve"> </w:t>
            </w:r>
            <w:r w:rsidRPr="001100D0">
              <w:rPr>
                <w:rFonts w:ascii="Arial" w:eastAsia="Times New Roman" w:hAnsi="Arial"/>
                <w:b w:val="0"/>
                <w:color w:val="FF0000"/>
                <w:sz w:val="18"/>
                <w:lang w:val="es-AR"/>
              </w:rPr>
              <w:fldChar w:fldCharType="begin">
                <w:ffData>
                  <w:name w:val="Check44"/>
                  <w:enabled/>
                  <w:calcOnExit w:val="0"/>
                  <w:checkBox>
                    <w:sizeAuto/>
                    <w:default w:val="0"/>
                    <w:checked w:val="0"/>
                  </w:checkBox>
                </w:ffData>
              </w:fldChar>
            </w:r>
            <w:r w:rsidRPr="001100D0">
              <w:rPr>
                <w:rFonts w:ascii="Arial" w:eastAsia="Times New Roman" w:hAnsi="Arial"/>
                <w:b w:val="0"/>
                <w:color w:val="FF0000"/>
                <w:sz w:val="18"/>
                <w:lang w:val="es-AR"/>
              </w:rPr>
              <w:instrText xml:space="preserve"> FORMCHECKBOX </w:instrText>
            </w:r>
            <w:r w:rsidR="008F597E">
              <w:rPr>
                <w:rFonts w:ascii="Arial" w:eastAsia="Times New Roman" w:hAnsi="Arial"/>
                <w:b w:val="0"/>
                <w:color w:val="FF0000"/>
                <w:sz w:val="18"/>
                <w:lang w:val="es-AR"/>
              </w:rPr>
            </w:r>
            <w:r w:rsidR="008F597E">
              <w:rPr>
                <w:rFonts w:ascii="Arial" w:eastAsia="Times New Roman" w:hAnsi="Arial"/>
                <w:b w:val="0"/>
                <w:color w:val="FF0000"/>
                <w:sz w:val="18"/>
                <w:lang w:val="es-AR"/>
              </w:rPr>
              <w:fldChar w:fldCharType="separate"/>
            </w:r>
            <w:r w:rsidRPr="001100D0">
              <w:rPr>
                <w:rFonts w:ascii="Arial" w:eastAsia="Times New Roman" w:hAnsi="Arial"/>
                <w:b w:val="0"/>
                <w:color w:val="FF0000"/>
                <w:sz w:val="18"/>
                <w:lang w:val="es-AR"/>
              </w:rPr>
              <w:fldChar w:fldCharType="end"/>
            </w:r>
            <w:r w:rsidRPr="001100D0">
              <w:rPr>
                <w:rFonts w:ascii="Arial" w:eastAsia="Times New Roman" w:hAnsi="Arial"/>
                <w:b w:val="0"/>
                <w:color w:val="FF0000"/>
                <w:sz w:val="18"/>
                <w:lang w:val="es-AR"/>
              </w:rPr>
              <w:t xml:space="preserve"> </w:t>
            </w:r>
          </w:p>
          <w:p w14:paraId="2893A8F0" w14:textId="77777777" w:rsidR="002A28EF" w:rsidRPr="001100D0" w:rsidRDefault="002A28EF" w:rsidP="002A28EF">
            <w:pPr>
              <w:spacing w:line="360" w:lineRule="auto"/>
              <w:rPr>
                <w:rFonts w:eastAsia="Times New Roman"/>
                <w:b/>
                <w:color w:val="auto"/>
                <w:sz w:val="8"/>
                <w:szCs w:val="8"/>
                <w:u w:val="none"/>
                <w:lang w:val="es-AR"/>
              </w:rPr>
            </w:pPr>
          </w:p>
          <w:p w14:paraId="43C4B702" w14:textId="77777777" w:rsidR="002A28EF" w:rsidRPr="001100D0" w:rsidRDefault="002A28EF" w:rsidP="002A28EF">
            <w:pPr>
              <w:spacing w:line="360" w:lineRule="auto"/>
              <w:rPr>
                <w:rFonts w:ascii="Times" w:eastAsia="Times New Roman" w:hAnsi="Times"/>
                <w:b/>
                <w:color w:val="auto"/>
                <w:sz w:val="14"/>
                <w:szCs w:val="14"/>
                <w:u w:val="none"/>
                <w:lang w:val="es-AR"/>
              </w:rPr>
            </w:pPr>
            <w:r w:rsidRPr="001100D0">
              <w:rPr>
                <w:rFonts w:eastAsia="Times New Roman"/>
                <w:b/>
                <w:color w:val="auto"/>
                <w:sz w:val="14"/>
                <w:szCs w:val="14"/>
                <w:u w:val="none"/>
                <w:lang w:val="es-AR"/>
              </w:rPr>
              <w:t xml:space="preserve"> </w:t>
            </w:r>
            <w:r w:rsidRPr="001100D0">
              <w:rPr>
                <w:rFonts w:ascii="Times" w:eastAsia="Times New Roman" w:hAnsi="Times"/>
                <w:b/>
                <w:color w:val="auto"/>
                <w:sz w:val="14"/>
                <w:szCs w:val="14"/>
                <w:u w:val="none"/>
                <w:lang w:val="es-AR"/>
              </w:rPr>
              <w:t>(2) excepto para los conceptos A07/A09/A12/S06/S29</w:t>
            </w:r>
          </w:p>
          <w:p w14:paraId="72CF58C1" w14:textId="77777777" w:rsidR="002A28EF" w:rsidRDefault="002A28EF" w:rsidP="00A24D50">
            <w:pPr>
              <w:rPr>
                <w:color w:val="auto"/>
                <w:sz w:val="18"/>
                <w:lang w:val="es-AR"/>
              </w:rPr>
            </w:pPr>
          </w:p>
        </w:tc>
      </w:tr>
    </w:tbl>
    <w:p w14:paraId="2D6795D0" w14:textId="77777777" w:rsidR="002A28EF" w:rsidRPr="001100D0" w:rsidRDefault="002A28EF" w:rsidP="00A24D50">
      <w:pPr>
        <w:rPr>
          <w:color w:val="auto"/>
          <w:sz w:val="18"/>
          <w:lang w:val="es-AR"/>
        </w:rPr>
      </w:pPr>
    </w:p>
    <w:p w14:paraId="4352EBFD" w14:textId="4080E48B" w:rsidR="0093473A" w:rsidRDefault="007C09B3" w:rsidP="00A24D50">
      <w:pPr>
        <w:pStyle w:val="Heading1"/>
        <w:tabs>
          <w:tab w:val="left" w:pos="2496"/>
        </w:tabs>
        <w:jc w:val="left"/>
        <w:rPr>
          <w:rFonts w:ascii="Arial" w:hAnsi="Arial" w:cs="Arial"/>
          <w:bCs/>
          <w:color w:val="auto"/>
          <w:szCs w:val="18"/>
          <w:lang w:val="es-AR"/>
        </w:rPr>
      </w:pPr>
      <w:r w:rsidRPr="001100D0">
        <w:rPr>
          <w:rFonts w:ascii="Arial" w:hAnsi="Arial" w:cs="Arial"/>
          <w:color w:val="auto"/>
          <w:sz w:val="18"/>
          <w:lang w:val="es-AR"/>
        </w:rPr>
        <w:t>Boleto</w:t>
      </w:r>
      <w:r w:rsidR="008818A1" w:rsidRPr="001100D0">
        <w:rPr>
          <w:rFonts w:ascii="Arial" w:hAnsi="Arial" w:cs="Arial"/>
          <w:color w:val="auto"/>
          <w:sz w:val="18"/>
          <w:lang w:val="es-AR"/>
        </w:rPr>
        <w:t xml:space="preserve"> de Arbitraje / Canje</w:t>
      </w:r>
      <w:r w:rsidR="0093473A" w:rsidRPr="001100D0">
        <w:rPr>
          <w:rFonts w:ascii="Arial" w:hAnsi="Arial" w:cs="Arial"/>
          <w:bCs/>
          <w:color w:val="auto"/>
          <w:szCs w:val="18"/>
          <w:lang w:val="es-AR"/>
        </w:rPr>
        <w:t xml:space="preserve">. </w:t>
      </w:r>
    </w:p>
    <w:p w14:paraId="2BCC8509" w14:textId="77777777" w:rsidR="00C23C70" w:rsidRPr="00C23C70" w:rsidRDefault="00C23C70" w:rsidP="00027980">
      <w:pPr>
        <w:rPr>
          <w:lang w:val="es-AR"/>
        </w:rPr>
      </w:pPr>
    </w:p>
    <w:tbl>
      <w:tblPr>
        <w:tblStyle w:val="TableGrid"/>
        <w:tblW w:w="0" w:type="auto"/>
        <w:tblLook w:val="04A0" w:firstRow="1" w:lastRow="0" w:firstColumn="1" w:lastColumn="0" w:noHBand="0" w:noVBand="1"/>
      </w:tblPr>
      <w:tblGrid>
        <w:gridCol w:w="10530"/>
      </w:tblGrid>
      <w:tr w:rsidR="00BD2770" w:rsidRPr="008F597E" w14:paraId="3B047D48" w14:textId="77777777" w:rsidTr="00BD2770">
        <w:trPr>
          <w:trHeight w:val="556"/>
        </w:trPr>
        <w:tc>
          <w:tcPr>
            <w:tcW w:w="10530" w:type="dxa"/>
            <w:vAlign w:val="center"/>
          </w:tcPr>
          <w:p w14:paraId="41176EDA" w14:textId="64A7C719" w:rsidR="00BD2770" w:rsidRPr="00BD2770" w:rsidRDefault="00BD2770" w:rsidP="00027980">
            <w:pPr>
              <w:rPr>
                <w:color w:val="auto"/>
                <w:sz w:val="18"/>
                <w:u w:val="none"/>
                <w:lang w:val="es-AR"/>
              </w:rPr>
            </w:pPr>
            <w:r w:rsidRPr="001100D0">
              <w:rPr>
                <w:color w:val="auto"/>
                <w:sz w:val="18"/>
                <w:u w:val="none"/>
                <w:lang w:val="es-AR"/>
              </w:rPr>
              <w:t>N° Concepto de concepto y descripción Concepto de la Operación:</w:t>
            </w:r>
            <w:r>
              <w:rPr>
                <w:color w:val="auto"/>
                <w:sz w:val="18"/>
                <w:u w:val="none"/>
                <w:lang w:val="es-AR"/>
              </w:rPr>
              <w:t xml:space="preserve"> </w:t>
            </w:r>
            <w:r w:rsidRPr="00BD2770">
              <w:rPr>
                <w:b/>
                <w:bCs/>
                <w:color w:val="auto"/>
                <w:sz w:val="18"/>
                <w:u w:val="none"/>
                <w:lang w:val="es-AR"/>
              </w:rPr>
              <w:t>A10</w:t>
            </w:r>
            <w:r w:rsidR="00027980" w:rsidRPr="00027980">
              <w:rPr>
                <w:b/>
                <w:bCs/>
                <w:color w:val="auto"/>
                <w:sz w:val="18"/>
                <w:u w:val="none"/>
                <w:lang w:val="es-AR"/>
              </w:rPr>
              <w:t xml:space="preserve"> – Crédito de moneda extranjera en cuenta</w:t>
            </w:r>
            <w:r w:rsidR="00027980">
              <w:rPr>
                <w:b/>
                <w:bCs/>
                <w:color w:val="auto"/>
                <w:sz w:val="18"/>
                <w:u w:val="none"/>
                <w:lang w:val="es-AR"/>
              </w:rPr>
              <w:t xml:space="preserve"> </w:t>
            </w:r>
            <w:r w:rsidR="00027980" w:rsidRPr="00027980">
              <w:rPr>
                <w:b/>
                <w:bCs/>
                <w:color w:val="auto"/>
                <w:sz w:val="18"/>
                <w:u w:val="none"/>
                <w:lang w:val="es-AR"/>
              </w:rPr>
              <w:t>locales por transferencias con el exterior.</w:t>
            </w:r>
            <w:r w:rsidR="00027980">
              <w:rPr>
                <w:b/>
                <w:bCs/>
                <w:color w:val="auto"/>
                <w:sz w:val="18"/>
                <w:u w:val="none"/>
                <w:lang w:val="es-AR"/>
              </w:rPr>
              <w:t xml:space="preserve"> </w:t>
            </w:r>
          </w:p>
        </w:tc>
      </w:tr>
    </w:tbl>
    <w:p w14:paraId="75C9FB37" w14:textId="77777777" w:rsidR="00BD2770" w:rsidRDefault="00BD2770" w:rsidP="00BD2770">
      <w:pPr>
        <w:rPr>
          <w:color w:val="auto"/>
          <w:sz w:val="14"/>
          <w:szCs w:val="14"/>
          <w:u w:val="none"/>
          <w:lang w:val="es-AR"/>
        </w:rPr>
      </w:pPr>
      <w:r w:rsidRPr="001100D0">
        <w:rPr>
          <w:color w:val="auto"/>
          <w:sz w:val="14"/>
          <w:szCs w:val="14"/>
          <w:u w:val="none"/>
          <w:lang w:val="es-AR"/>
        </w:rPr>
        <w:t>El A10 se utiliza para acreditar cuenta en moneda extranjera por aquellas operaciones no alcanzadas por la obligación de ingreso y liquidación.</w:t>
      </w:r>
      <w:r>
        <w:rPr>
          <w:color w:val="auto"/>
          <w:sz w:val="14"/>
          <w:szCs w:val="14"/>
          <w:u w:val="none"/>
          <w:lang w:val="es-AR"/>
        </w:rPr>
        <w:t>y/o que encuadren en la Com. A 7630, complementarias y modificatorias.</w:t>
      </w:r>
    </w:p>
    <w:p w14:paraId="5953900C" w14:textId="77777777" w:rsidR="00BD2770" w:rsidRPr="001100D0" w:rsidRDefault="00BD2770" w:rsidP="00AD2DCF">
      <w:pPr>
        <w:rPr>
          <w:color w:val="auto"/>
          <w:sz w:val="14"/>
          <w:szCs w:val="14"/>
          <w:u w:val="none"/>
          <w:lang w:val="es-AR"/>
        </w:rPr>
      </w:pPr>
    </w:p>
    <w:p w14:paraId="537E3D85" w14:textId="5248A8BB" w:rsidR="00DB5939" w:rsidRPr="001100D0" w:rsidRDefault="00DB5939" w:rsidP="00DB5939">
      <w:pPr>
        <w:spacing w:line="360" w:lineRule="auto"/>
        <w:rPr>
          <w:rFonts w:eastAsia="Times New Roman"/>
          <w:b/>
          <w:color w:val="auto"/>
          <w:sz w:val="18"/>
          <w:u w:val="none"/>
          <w:lang w:val="es-AR"/>
        </w:rPr>
      </w:pPr>
      <w:r w:rsidRPr="001100D0">
        <w:rPr>
          <w:rFonts w:eastAsia="Times New Roman"/>
          <w:b/>
          <w:color w:val="auto"/>
          <w:sz w:val="18"/>
          <w:u w:val="single"/>
          <w:lang w:val="es-AR"/>
        </w:rPr>
        <w:t xml:space="preserve">Completar </w:t>
      </w:r>
      <w:r w:rsidR="00CF2129" w:rsidRPr="001100D0">
        <w:rPr>
          <w:rFonts w:eastAsia="Times New Roman"/>
          <w:b/>
          <w:color w:val="auto"/>
          <w:sz w:val="18"/>
          <w:u w:val="single"/>
          <w:lang w:val="es-AR"/>
        </w:rPr>
        <w:t>para los conceptos B02</w:t>
      </w:r>
      <w:r w:rsidR="00F44D69">
        <w:rPr>
          <w:rFonts w:eastAsia="Times New Roman"/>
          <w:b/>
          <w:color w:val="auto"/>
          <w:sz w:val="18"/>
          <w:u w:val="single"/>
          <w:lang w:val="es-AR"/>
        </w:rPr>
        <w:t>/B29</w:t>
      </w:r>
      <w:r w:rsidR="00CF2129" w:rsidRPr="001100D0">
        <w:rPr>
          <w:rFonts w:eastAsia="Times New Roman"/>
          <w:b/>
          <w:color w:val="auto"/>
          <w:sz w:val="18"/>
          <w:u w:val="single"/>
          <w:lang w:val="es-AR"/>
        </w:rPr>
        <w:t xml:space="preserve"> y B03</w:t>
      </w:r>
      <w:r w:rsidR="00F44D69">
        <w:rPr>
          <w:rFonts w:eastAsia="Times New Roman"/>
          <w:b/>
          <w:color w:val="auto"/>
          <w:sz w:val="18"/>
          <w:u w:val="single"/>
          <w:lang w:val="es-AR"/>
        </w:rPr>
        <w:t>/B30</w:t>
      </w:r>
    </w:p>
    <w:p w14:paraId="2D0AFF3E" w14:textId="27F22FC8" w:rsidR="00DB5939" w:rsidRPr="001100D0" w:rsidRDefault="00DB5939" w:rsidP="00DB5939">
      <w:pPr>
        <w:spacing w:line="360" w:lineRule="auto"/>
        <w:rPr>
          <w:rFonts w:eastAsia="Times New Roman"/>
          <w:b/>
          <w:color w:val="auto"/>
          <w:sz w:val="18"/>
          <w:u w:val="none"/>
          <w:lang w:val="es-AR"/>
        </w:rPr>
      </w:pPr>
      <w:r w:rsidRPr="001100D0">
        <w:rPr>
          <w:rFonts w:eastAsia="Times New Roman"/>
          <w:b/>
          <w:color w:val="auto"/>
          <w:sz w:val="18"/>
          <w:u w:val="none"/>
          <w:lang w:val="es-AR"/>
        </w:rPr>
        <w:t xml:space="preserve">Concepto:  </w:t>
      </w:r>
      <w:r w:rsidRPr="001100D0">
        <w:rPr>
          <w:rFonts w:eastAsia="Times New Roman"/>
          <w:b/>
          <w:color w:val="auto"/>
          <w:sz w:val="18"/>
          <w:u w:val="none"/>
          <w:lang w:val="es-AR"/>
        </w:rPr>
        <w:tab/>
      </w:r>
      <w:bookmarkStart w:id="3" w:name="Check30"/>
      <w:r w:rsidRPr="001100D0">
        <w:rPr>
          <w:rFonts w:eastAsia="Times New Roman"/>
          <w:b/>
          <w:color w:val="auto"/>
          <w:sz w:val="18"/>
          <w:u w:val="none"/>
          <w:lang w:val="es-AR"/>
        </w:rPr>
        <w:fldChar w:fldCharType="begin">
          <w:ffData>
            <w:name w:val="Check30"/>
            <w:enabled/>
            <w:calcOnExit w:val="0"/>
            <w:checkBox>
              <w:sizeAuto/>
              <w:default w:val="0"/>
            </w:checkBox>
          </w:ffData>
        </w:fldChar>
      </w:r>
      <w:r w:rsidRPr="001100D0">
        <w:rPr>
          <w:rFonts w:eastAsia="Times New Roman"/>
          <w:b/>
          <w:color w:val="auto"/>
          <w:sz w:val="18"/>
          <w:u w:val="none"/>
          <w:lang w:val="es-AR"/>
        </w:rPr>
        <w:instrText xml:space="preserve"> FORMCHECKBOX </w:instrText>
      </w:r>
      <w:r w:rsidR="008F597E">
        <w:rPr>
          <w:rFonts w:eastAsia="Times New Roman"/>
          <w:b/>
          <w:color w:val="auto"/>
          <w:sz w:val="18"/>
          <w:u w:val="none"/>
          <w:lang w:val="es-AR"/>
        </w:rPr>
      </w:r>
      <w:r w:rsidR="008F597E">
        <w:rPr>
          <w:rFonts w:eastAsia="Times New Roman"/>
          <w:b/>
          <w:color w:val="auto"/>
          <w:sz w:val="18"/>
          <w:u w:val="none"/>
          <w:lang w:val="es-AR"/>
        </w:rPr>
        <w:fldChar w:fldCharType="separate"/>
      </w:r>
      <w:r w:rsidRPr="001100D0">
        <w:rPr>
          <w:rFonts w:eastAsia="Times New Roman"/>
          <w:b/>
          <w:color w:val="auto"/>
          <w:sz w:val="18"/>
          <w:u w:val="none"/>
          <w:lang w:val="es-AR"/>
        </w:rPr>
        <w:fldChar w:fldCharType="end"/>
      </w:r>
      <w:bookmarkEnd w:id="3"/>
      <w:r w:rsidRPr="001100D0">
        <w:rPr>
          <w:rFonts w:eastAsia="Times New Roman"/>
          <w:b/>
          <w:color w:val="auto"/>
          <w:sz w:val="18"/>
          <w:u w:val="none"/>
          <w:lang w:val="es-AR"/>
        </w:rPr>
        <w:t xml:space="preserve"> Cobro anticipado de exportaciones de b</w:t>
      </w:r>
      <w:r w:rsidR="00CF2129" w:rsidRPr="001100D0">
        <w:rPr>
          <w:rFonts w:eastAsia="Times New Roman"/>
          <w:b/>
          <w:color w:val="auto"/>
          <w:sz w:val="18"/>
          <w:u w:val="none"/>
          <w:lang w:val="es-AR"/>
        </w:rPr>
        <w:t>ienes</w:t>
      </w:r>
      <w:r w:rsidR="00CF2129" w:rsidRPr="001100D0">
        <w:rPr>
          <w:rFonts w:eastAsia="Times New Roman"/>
          <w:b/>
          <w:color w:val="auto"/>
          <w:sz w:val="18"/>
          <w:u w:val="none"/>
          <w:lang w:val="es-AR"/>
        </w:rPr>
        <w:tab/>
      </w:r>
      <w:r w:rsidR="00CF2129" w:rsidRPr="001100D0">
        <w:rPr>
          <w:rFonts w:eastAsia="Times New Roman"/>
          <w:b/>
          <w:color w:val="auto"/>
          <w:sz w:val="18"/>
          <w:u w:val="none"/>
          <w:lang w:val="es-AR"/>
        </w:rPr>
        <w:tab/>
      </w:r>
      <w:r w:rsidR="00F44D69">
        <w:rPr>
          <w:rFonts w:eastAsia="Times New Roman"/>
          <w:b/>
          <w:color w:val="auto"/>
          <w:sz w:val="18"/>
          <w:u w:val="none"/>
          <w:lang w:val="es-AR"/>
        </w:rPr>
        <w:tab/>
        <w:t xml:space="preserve">    </w:t>
      </w:r>
      <w:r w:rsidR="00CF2129" w:rsidRPr="001100D0">
        <w:rPr>
          <w:rFonts w:eastAsia="Times New Roman"/>
          <w:b/>
          <w:color w:val="auto"/>
          <w:sz w:val="18"/>
          <w:u w:val="none"/>
          <w:lang w:val="es-AR"/>
        </w:rPr>
        <w:t>Código de conc</w:t>
      </w:r>
      <w:r w:rsidR="00951336" w:rsidRPr="001100D0">
        <w:rPr>
          <w:rFonts w:eastAsia="Times New Roman"/>
          <w:b/>
          <w:color w:val="auto"/>
          <w:sz w:val="18"/>
          <w:u w:val="none"/>
          <w:lang w:val="es-AR"/>
        </w:rPr>
        <w:t>epto: B0</w:t>
      </w:r>
      <w:r w:rsidR="00CA6B51" w:rsidRPr="001100D0">
        <w:rPr>
          <w:rFonts w:eastAsia="Times New Roman"/>
          <w:b/>
          <w:color w:val="auto"/>
          <w:sz w:val="18"/>
          <w:u w:val="none"/>
          <w:lang w:val="es-AR"/>
        </w:rPr>
        <w:t>2</w:t>
      </w:r>
      <w:r w:rsidR="00F44D69">
        <w:rPr>
          <w:rFonts w:eastAsia="Times New Roman"/>
          <w:b/>
          <w:color w:val="auto"/>
          <w:sz w:val="18"/>
          <w:u w:val="none"/>
          <w:lang w:val="es-AR"/>
        </w:rPr>
        <w:t>/B29</w:t>
      </w:r>
    </w:p>
    <w:bookmarkStart w:id="4" w:name="Check31"/>
    <w:p w14:paraId="19EEC4E4" w14:textId="4E07A821" w:rsidR="00DB5939" w:rsidRPr="001100D0" w:rsidRDefault="00DB5939" w:rsidP="00DB5939">
      <w:pPr>
        <w:spacing w:line="360" w:lineRule="auto"/>
        <w:ind w:left="737" w:firstLine="737"/>
        <w:rPr>
          <w:rFonts w:eastAsia="Times New Roman"/>
          <w:b/>
          <w:color w:val="auto"/>
          <w:sz w:val="18"/>
          <w:u w:val="none"/>
          <w:lang w:val="es-AR"/>
        </w:rPr>
      </w:pPr>
      <w:r w:rsidRPr="001100D0">
        <w:rPr>
          <w:rFonts w:eastAsia="Times New Roman"/>
          <w:b/>
          <w:color w:val="auto"/>
          <w:sz w:val="18"/>
          <w:u w:val="none"/>
          <w:lang w:val="es-AR"/>
        </w:rPr>
        <w:fldChar w:fldCharType="begin">
          <w:ffData>
            <w:name w:val="Check31"/>
            <w:enabled/>
            <w:calcOnExit w:val="0"/>
            <w:checkBox>
              <w:sizeAuto/>
              <w:default w:val="0"/>
            </w:checkBox>
          </w:ffData>
        </w:fldChar>
      </w:r>
      <w:r w:rsidRPr="001100D0">
        <w:rPr>
          <w:rFonts w:eastAsia="Times New Roman"/>
          <w:b/>
          <w:color w:val="auto"/>
          <w:sz w:val="18"/>
          <w:u w:val="none"/>
          <w:lang w:val="es-AR"/>
        </w:rPr>
        <w:instrText xml:space="preserve"> FORMCHECKBOX </w:instrText>
      </w:r>
      <w:r w:rsidR="008F597E">
        <w:rPr>
          <w:rFonts w:eastAsia="Times New Roman"/>
          <w:b/>
          <w:color w:val="auto"/>
          <w:sz w:val="18"/>
          <w:u w:val="none"/>
          <w:lang w:val="es-AR"/>
        </w:rPr>
      </w:r>
      <w:r w:rsidR="008F597E">
        <w:rPr>
          <w:rFonts w:eastAsia="Times New Roman"/>
          <w:b/>
          <w:color w:val="auto"/>
          <w:sz w:val="18"/>
          <w:u w:val="none"/>
          <w:lang w:val="es-AR"/>
        </w:rPr>
        <w:fldChar w:fldCharType="separate"/>
      </w:r>
      <w:r w:rsidRPr="001100D0">
        <w:rPr>
          <w:rFonts w:eastAsia="Times New Roman"/>
          <w:b/>
          <w:color w:val="auto"/>
          <w:sz w:val="18"/>
          <w:u w:val="none"/>
          <w:lang w:val="es-AR"/>
        </w:rPr>
        <w:fldChar w:fldCharType="end"/>
      </w:r>
      <w:bookmarkEnd w:id="4"/>
      <w:r w:rsidRPr="001100D0">
        <w:rPr>
          <w:rFonts w:eastAsia="Times New Roman"/>
          <w:b/>
          <w:color w:val="auto"/>
          <w:sz w:val="18"/>
          <w:u w:val="none"/>
          <w:lang w:val="es-AR"/>
        </w:rPr>
        <w:t xml:space="preserve"> Financiaciones del exterior por exportación de bienes</w:t>
      </w:r>
      <w:r w:rsidRPr="001100D0">
        <w:rPr>
          <w:rFonts w:eastAsia="Times New Roman"/>
          <w:b/>
          <w:color w:val="auto"/>
          <w:sz w:val="18"/>
          <w:u w:val="none"/>
          <w:lang w:val="es-AR"/>
        </w:rPr>
        <w:tab/>
      </w:r>
      <w:r w:rsidRPr="001100D0">
        <w:rPr>
          <w:rFonts w:eastAsia="Times New Roman"/>
          <w:b/>
          <w:color w:val="auto"/>
          <w:sz w:val="18"/>
          <w:u w:val="none"/>
          <w:lang w:val="es-AR"/>
        </w:rPr>
        <w:tab/>
      </w:r>
      <w:r w:rsidR="00F44D69">
        <w:rPr>
          <w:rFonts w:eastAsia="Times New Roman"/>
          <w:b/>
          <w:color w:val="auto"/>
          <w:sz w:val="18"/>
          <w:u w:val="none"/>
          <w:lang w:val="es-AR"/>
        </w:rPr>
        <w:t xml:space="preserve">    </w:t>
      </w:r>
      <w:r w:rsidRPr="001100D0">
        <w:rPr>
          <w:rFonts w:eastAsia="Times New Roman"/>
          <w:b/>
          <w:color w:val="auto"/>
          <w:sz w:val="18"/>
          <w:u w:val="none"/>
          <w:lang w:val="es-AR"/>
        </w:rPr>
        <w:t>Código de concepto: B03</w:t>
      </w:r>
      <w:r w:rsidR="00F44D69">
        <w:rPr>
          <w:rFonts w:eastAsia="Times New Roman"/>
          <w:b/>
          <w:color w:val="auto"/>
          <w:sz w:val="18"/>
          <w:u w:val="none"/>
          <w:lang w:val="es-AR"/>
        </w:rPr>
        <w:t>/B30</w:t>
      </w:r>
    </w:p>
    <w:p w14:paraId="780430B9" w14:textId="77777777" w:rsidR="00DB5939" w:rsidRPr="001100D0" w:rsidRDefault="00452877" w:rsidP="00DB5939">
      <w:pPr>
        <w:spacing w:line="360" w:lineRule="auto"/>
        <w:rPr>
          <w:rFonts w:eastAsia="Times New Roman"/>
          <w:b/>
          <w:color w:val="auto"/>
          <w:sz w:val="18"/>
          <w:u w:val="none"/>
          <w:lang w:val="es-AR"/>
        </w:rPr>
      </w:pPr>
      <w:r w:rsidRPr="001100D0">
        <w:rPr>
          <w:rFonts w:ascii="Courier" w:eastAsia="Times New Roman" w:hAnsi="Courier"/>
          <w:noProof/>
          <w:lang w:val="es-AR" w:eastAsia="es-AR" w:bidi="ar-SA"/>
        </w:rPr>
        <mc:AlternateContent>
          <mc:Choice Requires="wps">
            <w:drawing>
              <wp:anchor distT="0" distB="0" distL="114300" distR="114300" simplePos="0" relativeHeight="251655680" behindDoc="0" locked="0" layoutInCell="1" allowOverlap="1" wp14:anchorId="626032CE" wp14:editId="1F89FBDA">
                <wp:simplePos x="0" y="0"/>
                <wp:positionH relativeFrom="column">
                  <wp:posOffset>6642099</wp:posOffset>
                </wp:positionH>
                <wp:positionV relativeFrom="paragraph">
                  <wp:posOffset>121285</wp:posOffset>
                </wp:positionV>
                <wp:extent cx="9525" cy="1143000"/>
                <wp:effectExtent l="0" t="0" r="28575" b="1905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143000"/>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FBA94" id="Conector recto 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pt,9.55pt" to="523.75pt,9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" strokecolor="#0f2b65" strokeweight=".7pt"/>
            </w:pict>
          </mc:Fallback>
        </mc:AlternateContent>
      </w:r>
      <w:r w:rsidR="00AF4E42" w:rsidRPr="001100D0">
        <w:rPr>
          <w:rFonts w:ascii="Courier" w:eastAsia="Times New Roman" w:hAnsi="Courier"/>
          <w:noProof/>
          <w:lang w:val="es-AR" w:eastAsia="es-AR" w:bidi="ar-SA"/>
        </w:rPr>
        <mc:AlternateContent>
          <mc:Choice Requires="wps">
            <w:drawing>
              <wp:anchor distT="0" distB="0" distL="114300" distR="114300" simplePos="0" relativeHeight="251653632" behindDoc="0" locked="0" layoutInCell="1" allowOverlap="1" wp14:anchorId="0B8FAD12" wp14:editId="21EF3AF9">
                <wp:simplePos x="0" y="0"/>
                <wp:positionH relativeFrom="margin">
                  <wp:align>left</wp:align>
                </wp:positionH>
                <wp:positionV relativeFrom="paragraph">
                  <wp:posOffset>111760</wp:posOffset>
                </wp:positionV>
                <wp:extent cx="19050" cy="1133475"/>
                <wp:effectExtent l="0" t="0" r="19050" b="28575"/>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1133475"/>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8738F" id="Conector recto 7" o:spid="_x0000_s1026" style="position:absolute;flip:x;z-index:251653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8.8pt" to="1.5pt,9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" strokecolor="#0f2b65" strokeweight=".7pt">
                <w10:wrap anchorx="margin"/>
              </v:line>
            </w:pict>
          </mc:Fallback>
        </mc:AlternateContent>
      </w:r>
      <w:r w:rsidR="00DB5939" w:rsidRPr="001100D0">
        <w:rPr>
          <w:rFonts w:eastAsia="Times New Roman"/>
          <w:b/>
          <w:noProof/>
          <w:color w:val="auto"/>
          <w:sz w:val="18"/>
          <w:u w:val="none"/>
          <w:lang w:val="es-AR" w:eastAsia="es-AR" w:bidi="ar-SA"/>
        </w:rPr>
        <w:drawing>
          <wp:inline distT="0" distB="0" distL="0" distR="0" wp14:anchorId="71B6151B" wp14:editId="7154A4EA">
            <wp:extent cx="6638925" cy="1428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grayscl/>
                      <a:biLevel thresh="50000"/>
                      <a:extLst>
                        <a:ext uri="{28A0092B-C50C-407E-A947-70E740481C1C}">
                          <a14:useLocalDpi xmlns:a14="http://schemas.microsoft.com/office/drawing/2010/main" val="0"/>
                        </a:ext>
                      </a:extLst>
                    </a:blip>
                    <a:srcRect/>
                    <a:stretch>
                      <a:fillRect/>
                    </a:stretch>
                  </pic:blipFill>
                  <pic:spPr bwMode="auto">
                    <a:xfrm>
                      <a:off x="0" y="0"/>
                      <a:ext cx="6638925" cy="142875"/>
                    </a:xfrm>
                    <a:prstGeom prst="rect">
                      <a:avLst/>
                    </a:prstGeom>
                    <a:noFill/>
                    <a:ln>
                      <a:noFill/>
                    </a:ln>
                  </pic:spPr>
                </pic:pic>
              </a:graphicData>
            </a:graphic>
          </wp:inline>
        </w:drawing>
      </w:r>
    </w:p>
    <w:p w14:paraId="53CE1780" w14:textId="77777777" w:rsidR="00DB5939" w:rsidRPr="001100D0" w:rsidRDefault="00AF4E42" w:rsidP="00DB5939">
      <w:pPr>
        <w:tabs>
          <w:tab w:val="left" w:pos="6379"/>
        </w:tabs>
        <w:spacing w:line="360" w:lineRule="auto"/>
        <w:ind w:left="90"/>
        <w:rPr>
          <w:rFonts w:eastAsia="Times New Roman"/>
          <w:color w:val="auto"/>
          <w:sz w:val="18"/>
          <w:u w:val="none"/>
          <w:lang w:val="es-AR"/>
        </w:rPr>
      </w:pPr>
      <w:r w:rsidRPr="001100D0">
        <w:rPr>
          <w:rFonts w:eastAsia="Times New Roman"/>
          <w:noProof/>
          <w:lang w:val="es-AR" w:eastAsia="es-AR" w:bidi="ar-SA"/>
        </w:rPr>
        <mc:AlternateContent>
          <mc:Choice Requires="wps">
            <w:drawing>
              <wp:anchor distT="0" distB="0" distL="114300" distR="114300" simplePos="0" relativeHeight="251656704" behindDoc="0" locked="0" layoutInCell="1" allowOverlap="1" wp14:anchorId="5747ABCD" wp14:editId="7396CEFB">
                <wp:simplePos x="0" y="0"/>
                <wp:positionH relativeFrom="column">
                  <wp:posOffset>12701</wp:posOffset>
                </wp:positionH>
                <wp:positionV relativeFrom="paragraph">
                  <wp:posOffset>163195</wp:posOffset>
                </wp:positionV>
                <wp:extent cx="6648450" cy="9525"/>
                <wp:effectExtent l="0" t="0" r="19050" b="28575"/>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48450" cy="9525"/>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82D85" id="Conector recto 5"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2.85pt" to="524.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" strokecolor="#0f2b65" strokeweight=".7pt"/>
            </w:pict>
          </mc:Fallback>
        </mc:AlternateContent>
      </w:r>
      <w:r w:rsidR="00DB5939" w:rsidRPr="001100D0">
        <w:rPr>
          <w:rFonts w:eastAsia="Times New Roman"/>
          <w:color w:val="auto"/>
          <w:sz w:val="18"/>
          <w:u w:val="none"/>
          <w:lang w:val="es-AR"/>
        </w:rPr>
        <w:t xml:space="preserve">Denominación del acreedor:  </w:t>
      </w:r>
      <w:bookmarkStart w:id="5" w:name="Text85"/>
      <w:r w:rsidR="00DB5939" w:rsidRPr="001100D0">
        <w:rPr>
          <w:rFonts w:eastAsia="Times New Roman"/>
          <w:color w:val="auto"/>
          <w:sz w:val="18"/>
          <w:u w:val="none"/>
          <w:lang w:val="es-AR"/>
        </w:rPr>
        <w:fldChar w:fldCharType="begin">
          <w:ffData>
            <w:name w:val="Text85"/>
            <w:enabled/>
            <w:calcOnExit w:val="0"/>
            <w:textInput>
              <w:maxLength w:val="47"/>
            </w:textInput>
          </w:ffData>
        </w:fldChar>
      </w:r>
      <w:r w:rsidR="00DB5939" w:rsidRPr="001100D0">
        <w:rPr>
          <w:rFonts w:eastAsia="Times New Roman"/>
          <w:color w:val="auto"/>
          <w:sz w:val="18"/>
          <w:u w:val="none"/>
          <w:lang w:val="es-AR"/>
        </w:rPr>
        <w:instrText xml:space="preserve"> FORMTEXT </w:instrText>
      </w:r>
      <w:r w:rsidR="00DB5939" w:rsidRPr="001100D0">
        <w:rPr>
          <w:rFonts w:eastAsia="Times New Roman"/>
          <w:color w:val="auto"/>
          <w:sz w:val="18"/>
          <w:u w:val="none"/>
          <w:lang w:val="es-AR"/>
        </w:rPr>
      </w:r>
      <w:r w:rsidR="00DB5939" w:rsidRPr="001100D0">
        <w:rPr>
          <w:rFonts w:eastAsia="Times New Roman"/>
          <w:color w:val="auto"/>
          <w:sz w:val="18"/>
          <w:u w:val="none"/>
          <w:lang w:val="es-AR"/>
        </w:rPr>
        <w:fldChar w:fldCharType="separate"/>
      </w:r>
      <w:r w:rsidR="00DB5939" w:rsidRPr="001100D0">
        <w:rPr>
          <w:rFonts w:ascii="Helvetica" w:eastAsia="Times New Roman" w:hAnsi="Helvetica"/>
          <w:noProof/>
          <w:color w:val="auto"/>
          <w:sz w:val="18"/>
          <w:u w:val="none"/>
          <w:lang w:val="es-AR"/>
        </w:rPr>
        <w:t> </w:t>
      </w:r>
      <w:r w:rsidR="00DB5939" w:rsidRPr="001100D0">
        <w:rPr>
          <w:rFonts w:ascii="Helvetica" w:eastAsia="Times New Roman" w:hAnsi="Helvetica"/>
          <w:noProof/>
          <w:color w:val="auto"/>
          <w:sz w:val="18"/>
          <w:u w:val="none"/>
          <w:lang w:val="es-AR"/>
        </w:rPr>
        <w:t> </w:t>
      </w:r>
      <w:r w:rsidR="00DB5939" w:rsidRPr="001100D0">
        <w:rPr>
          <w:rFonts w:ascii="Helvetica" w:eastAsia="Times New Roman" w:hAnsi="Helvetica"/>
          <w:noProof/>
          <w:color w:val="auto"/>
          <w:sz w:val="18"/>
          <w:u w:val="none"/>
          <w:lang w:val="es-AR"/>
        </w:rPr>
        <w:t> </w:t>
      </w:r>
      <w:r w:rsidR="00DB5939" w:rsidRPr="001100D0">
        <w:rPr>
          <w:rFonts w:ascii="Helvetica" w:eastAsia="Times New Roman" w:hAnsi="Helvetica"/>
          <w:noProof/>
          <w:color w:val="auto"/>
          <w:sz w:val="18"/>
          <w:u w:val="none"/>
          <w:lang w:val="es-AR"/>
        </w:rPr>
        <w:t> </w:t>
      </w:r>
      <w:r w:rsidR="00DB5939" w:rsidRPr="001100D0">
        <w:rPr>
          <w:rFonts w:ascii="Helvetica" w:eastAsia="Times New Roman" w:hAnsi="Helvetica"/>
          <w:noProof/>
          <w:color w:val="auto"/>
          <w:sz w:val="18"/>
          <w:u w:val="none"/>
          <w:lang w:val="es-AR"/>
        </w:rPr>
        <w:t> </w:t>
      </w:r>
      <w:r w:rsidR="00DB5939" w:rsidRPr="001100D0">
        <w:rPr>
          <w:rFonts w:eastAsia="Times New Roman"/>
          <w:color w:val="auto"/>
          <w:sz w:val="18"/>
          <w:u w:val="none"/>
          <w:lang w:val="es-AR"/>
        </w:rPr>
        <w:fldChar w:fldCharType="end"/>
      </w:r>
      <w:bookmarkEnd w:id="5"/>
      <w:r w:rsidR="00DB5939" w:rsidRPr="001100D0">
        <w:rPr>
          <w:rFonts w:eastAsia="Times New Roman"/>
          <w:color w:val="auto"/>
          <w:sz w:val="18"/>
          <w:u w:val="none"/>
          <w:lang w:val="es-AR"/>
        </w:rPr>
        <w:t xml:space="preserve">  </w:t>
      </w:r>
      <w:r w:rsidR="00DB5939" w:rsidRPr="001100D0">
        <w:rPr>
          <w:rFonts w:eastAsia="Times New Roman"/>
          <w:color w:val="auto"/>
          <w:sz w:val="18"/>
          <w:u w:val="none"/>
          <w:lang w:val="es-AR"/>
        </w:rPr>
        <w:tab/>
      </w:r>
    </w:p>
    <w:p w14:paraId="246871BA" w14:textId="77777777" w:rsidR="00452877" w:rsidRPr="001100D0" w:rsidRDefault="00AF4E42" w:rsidP="00AF4E42">
      <w:pPr>
        <w:spacing w:line="360" w:lineRule="auto"/>
        <w:rPr>
          <w:rFonts w:eastAsia="Times New Roman"/>
          <w:b/>
          <w:color w:val="auto"/>
          <w:sz w:val="12"/>
          <w:szCs w:val="12"/>
          <w:u w:val="none"/>
          <w:lang w:val="es-AR"/>
        </w:rPr>
      </w:pPr>
      <w:r w:rsidRPr="001100D0">
        <w:rPr>
          <w:rFonts w:eastAsia="Times New Roman"/>
          <w:color w:val="auto"/>
          <w:sz w:val="18"/>
          <w:u w:val="none"/>
          <w:lang w:val="es-AR"/>
        </w:rPr>
        <w:t xml:space="preserve"> </w:t>
      </w:r>
      <w:r w:rsidR="00DB5939" w:rsidRPr="001100D0">
        <w:rPr>
          <w:rFonts w:eastAsia="Times New Roman"/>
          <w:color w:val="auto"/>
          <w:sz w:val="18"/>
          <w:u w:val="none"/>
          <w:lang w:val="es-AR"/>
        </w:rPr>
        <w:t>Tipo de Acreedor</w:t>
      </w:r>
      <w:r w:rsidR="00DB5939" w:rsidRPr="001100D0">
        <w:rPr>
          <w:rFonts w:eastAsia="Times New Roman"/>
          <w:color w:val="auto"/>
          <w:sz w:val="18"/>
          <w:u w:val="none"/>
          <w:vertAlign w:val="superscript"/>
          <w:lang w:val="es-AR"/>
        </w:rPr>
        <w:t>(1)</w:t>
      </w:r>
      <w:r w:rsidR="00DB5939" w:rsidRPr="001100D0">
        <w:rPr>
          <w:rFonts w:eastAsia="Times New Roman"/>
          <w:color w:val="auto"/>
          <w:sz w:val="18"/>
          <w:u w:val="none"/>
          <w:lang w:val="es-AR"/>
        </w:rPr>
        <w:t xml:space="preserve"> </w:t>
      </w:r>
      <w:bookmarkStart w:id="6" w:name="Text90"/>
      <w:r w:rsidR="00DB5939" w:rsidRPr="001100D0">
        <w:rPr>
          <w:rFonts w:eastAsia="Times New Roman"/>
          <w:color w:val="auto"/>
          <w:sz w:val="18"/>
          <w:u w:val="none"/>
          <w:lang w:val="es-AR"/>
        </w:rPr>
        <w:fldChar w:fldCharType="begin">
          <w:ffData>
            <w:name w:val="Text90"/>
            <w:enabled/>
            <w:calcOnExit w:val="0"/>
            <w:textInput>
              <w:maxLength w:val="25"/>
            </w:textInput>
          </w:ffData>
        </w:fldChar>
      </w:r>
      <w:r w:rsidR="00DB5939" w:rsidRPr="001100D0">
        <w:rPr>
          <w:rFonts w:eastAsia="Times New Roman"/>
          <w:color w:val="auto"/>
          <w:sz w:val="18"/>
          <w:u w:val="none"/>
          <w:lang w:val="es-AR"/>
        </w:rPr>
        <w:instrText xml:space="preserve"> FORMTEXT </w:instrText>
      </w:r>
      <w:r w:rsidR="00DB5939" w:rsidRPr="001100D0">
        <w:rPr>
          <w:rFonts w:eastAsia="Times New Roman"/>
          <w:color w:val="auto"/>
          <w:sz w:val="18"/>
          <w:u w:val="none"/>
          <w:lang w:val="es-AR"/>
        </w:rPr>
      </w:r>
      <w:r w:rsidR="00DB5939" w:rsidRPr="001100D0">
        <w:rPr>
          <w:rFonts w:eastAsia="Times New Roman"/>
          <w:color w:val="auto"/>
          <w:sz w:val="18"/>
          <w:u w:val="none"/>
          <w:lang w:val="es-AR"/>
        </w:rPr>
        <w:fldChar w:fldCharType="separate"/>
      </w:r>
      <w:r w:rsidR="00DB5939" w:rsidRPr="001100D0">
        <w:rPr>
          <w:rFonts w:ascii="Helvetica" w:eastAsia="Times New Roman" w:hAnsi="Helvetica"/>
          <w:noProof/>
          <w:color w:val="auto"/>
          <w:sz w:val="18"/>
          <w:u w:val="none"/>
          <w:lang w:val="es-AR"/>
        </w:rPr>
        <w:t> </w:t>
      </w:r>
      <w:r w:rsidR="00DB5939" w:rsidRPr="001100D0">
        <w:rPr>
          <w:rFonts w:ascii="Helvetica" w:eastAsia="Times New Roman" w:hAnsi="Helvetica"/>
          <w:noProof/>
          <w:color w:val="auto"/>
          <w:sz w:val="18"/>
          <w:u w:val="none"/>
          <w:lang w:val="es-AR"/>
        </w:rPr>
        <w:t> </w:t>
      </w:r>
      <w:r w:rsidR="00DB5939" w:rsidRPr="001100D0">
        <w:rPr>
          <w:rFonts w:ascii="Helvetica" w:eastAsia="Times New Roman" w:hAnsi="Helvetica"/>
          <w:noProof/>
          <w:color w:val="auto"/>
          <w:sz w:val="18"/>
          <w:u w:val="none"/>
          <w:lang w:val="es-AR"/>
        </w:rPr>
        <w:t> </w:t>
      </w:r>
      <w:r w:rsidR="00DB5939" w:rsidRPr="001100D0">
        <w:rPr>
          <w:rFonts w:ascii="Helvetica" w:eastAsia="Times New Roman" w:hAnsi="Helvetica"/>
          <w:noProof/>
          <w:color w:val="auto"/>
          <w:sz w:val="18"/>
          <w:u w:val="none"/>
          <w:lang w:val="es-AR"/>
        </w:rPr>
        <w:t> </w:t>
      </w:r>
      <w:r w:rsidR="00DB5939" w:rsidRPr="001100D0">
        <w:rPr>
          <w:rFonts w:ascii="Helvetica" w:eastAsia="Times New Roman" w:hAnsi="Helvetica"/>
          <w:noProof/>
          <w:color w:val="auto"/>
          <w:sz w:val="18"/>
          <w:u w:val="none"/>
          <w:lang w:val="es-AR"/>
        </w:rPr>
        <w:t> </w:t>
      </w:r>
      <w:r w:rsidR="00DB5939" w:rsidRPr="001100D0">
        <w:rPr>
          <w:rFonts w:eastAsia="Times New Roman"/>
          <w:color w:val="auto"/>
          <w:sz w:val="18"/>
          <w:u w:val="none"/>
          <w:lang w:val="es-AR"/>
        </w:rPr>
        <w:fldChar w:fldCharType="end"/>
      </w:r>
      <w:bookmarkEnd w:id="6"/>
      <w:r w:rsidRPr="001100D0">
        <w:rPr>
          <w:rFonts w:eastAsia="Times New Roman"/>
          <w:color w:val="auto"/>
          <w:sz w:val="18"/>
          <w:u w:val="none"/>
          <w:lang w:val="es-AR"/>
        </w:rPr>
        <w:t xml:space="preserve"> </w:t>
      </w:r>
      <w:r w:rsidRPr="001100D0">
        <w:rPr>
          <w:rFonts w:eastAsia="Times New Roman"/>
          <w:b/>
          <w:color w:val="auto"/>
          <w:sz w:val="12"/>
          <w:szCs w:val="12"/>
          <w:u w:val="none"/>
          <w:lang w:val="es-AR"/>
        </w:rPr>
        <w:t>(1) Entidad financiera, cliente o empresa del mismo grupo</w:t>
      </w:r>
      <w:r w:rsidR="00452877" w:rsidRPr="001100D0">
        <w:rPr>
          <w:rFonts w:eastAsia="Times New Roman"/>
          <w:b/>
          <w:color w:val="auto"/>
          <w:sz w:val="12"/>
          <w:szCs w:val="12"/>
          <w:u w:val="none"/>
          <w:lang w:val="es-AR"/>
        </w:rPr>
        <w:t xml:space="preserve"> </w:t>
      </w:r>
      <w:r w:rsidR="00452877" w:rsidRPr="001100D0">
        <w:rPr>
          <w:rFonts w:eastAsia="Times New Roman"/>
          <w:color w:val="auto"/>
          <w:sz w:val="18"/>
          <w:u w:val="none"/>
          <w:lang w:val="es-AR"/>
        </w:rPr>
        <w:t xml:space="preserve">         TNA </w:t>
      </w:r>
      <w:r w:rsidR="00452877" w:rsidRPr="001100D0">
        <w:rPr>
          <w:rFonts w:eastAsia="Times New Roman"/>
          <w:color w:val="auto"/>
          <w:sz w:val="18"/>
          <w:u w:val="none"/>
          <w:lang w:val="es-AR"/>
        </w:rPr>
        <w:fldChar w:fldCharType="begin">
          <w:ffData>
            <w:name w:val=""/>
            <w:enabled/>
            <w:calcOnExit w:val="0"/>
            <w:textInput>
              <w:type w:val="number"/>
              <w:maxLength w:val="25"/>
            </w:textInput>
          </w:ffData>
        </w:fldChar>
      </w:r>
      <w:r w:rsidR="00452877" w:rsidRPr="001100D0">
        <w:rPr>
          <w:rFonts w:eastAsia="Times New Roman"/>
          <w:color w:val="auto"/>
          <w:sz w:val="18"/>
          <w:u w:val="none"/>
          <w:lang w:val="es-AR"/>
        </w:rPr>
        <w:instrText xml:space="preserve"> FORMTEXT </w:instrText>
      </w:r>
      <w:r w:rsidR="00452877" w:rsidRPr="001100D0">
        <w:rPr>
          <w:rFonts w:eastAsia="Times New Roman"/>
          <w:color w:val="auto"/>
          <w:sz w:val="18"/>
          <w:u w:val="none"/>
          <w:lang w:val="es-AR"/>
        </w:rPr>
      </w:r>
      <w:r w:rsidR="00452877" w:rsidRPr="001100D0">
        <w:rPr>
          <w:rFonts w:eastAsia="Times New Roman"/>
          <w:color w:val="auto"/>
          <w:sz w:val="18"/>
          <w:u w:val="none"/>
          <w:lang w:val="es-AR"/>
        </w:rPr>
        <w:fldChar w:fldCharType="separate"/>
      </w:r>
      <w:r w:rsidR="00DA1643" w:rsidRPr="001100D0">
        <w:rPr>
          <w:rFonts w:eastAsia="Times New Roman"/>
          <w:color w:val="auto"/>
          <w:sz w:val="18"/>
          <w:u w:val="none"/>
          <w:lang w:val="es-AR"/>
        </w:rPr>
        <w:t> </w:t>
      </w:r>
      <w:r w:rsidR="00DA1643" w:rsidRPr="001100D0">
        <w:rPr>
          <w:rFonts w:eastAsia="Times New Roman"/>
          <w:color w:val="auto"/>
          <w:sz w:val="18"/>
          <w:u w:val="none"/>
          <w:lang w:val="es-AR"/>
        </w:rPr>
        <w:t> </w:t>
      </w:r>
      <w:r w:rsidR="00DA1643" w:rsidRPr="001100D0">
        <w:rPr>
          <w:rFonts w:eastAsia="Times New Roman"/>
          <w:color w:val="auto"/>
          <w:sz w:val="18"/>
          <w:u w:val="none"/>
          <w:lang w:val="es-AR"/>
        </w:rPr>
        <w:t> </w:t>
      </w:r>
      <w:r w:rsidR="00DA1643" w:rsidRPr="001100D0">
        <w:rPr>
          <w:rFonts w:eastAsia="Times New Roman"/>
          <w:color w:val="auto"/>
          <w:sz w:val="18"/>
          <w:u w:val="none"/>
          <w:lang w:val="es-AR"/>
        </w:rPr>
        <w:t> </w:t>
      </w:r>
      <w:r w:rsidR="00DA1643" w:rsidRPr="001100D0">
        <w:rPr>
          <w:rFonts w:eastAsia="Times New Roman"/>
          <w:color w:val="auto"/>
          <w:sz w:val="18"/>
          <w:u w:val="none"/>
          <w:lang w:val="es-AR"/>
        </w:rPr>
        <w:t> </w:t>
      </w:r>
      <w:r w:rsidR="00452877" w:rsidRPr="001100D0">
        <w:rPr>
          <w:rFonts w:eastAsia="Times New Roman"/>
          <w:color w:val="auto"/>
          <w:sz w:val="18"/>
          <w:u w:val="none"/>
          <w:lang w:val="es-AR"/>
        </w:rPr>
        <w:fldChar w:fldCharType="end"/>
      </w:r>
    </w:p>
    <w:p w14:paraId="55DFB972" w14:textId="77777777" w:rsidR="00DB5939" w:rsidRPr="001100D0" w:rsidRDefault="00452877" w:rsidP="00AF4E42">
      <w:pPr>
        <w:spacing w:line="360" w:lineRule="auto"/>
        <w:rPr>
          <w:rFonts w:eastAsia="Times New Roman"/>
          <w:b/>
          <w:color w:val="auto"/>
          <w:sz w:val="12"/>
          <w:szCs w:val="12"/>
          <w:u w:val="none"/>
          <w:lang w:val="es-AR"/>
        </w:rPr>
      </w:pPr>
      <w:r w:rsidRPr="001100D0">
        <w:rPr>
          <w:rFonts w:eastAsia="Times New Roman"/>
          <w:b/>
          <w:color w:val="auto"/>
          <w:sz w:val="12"/>
          <w:szCs w:val="12"/>
          <w:u w:val="none"/>
          <w:lang w:val="es-AR"/>
        </w:rPr>
        <w:t xml:space="preserve">  </w:t>
      </w:r>
      <w:r w:rsidR="00DB5939" w:rsidRPr="001100D0">
        <w:rPr>
          <w:rFonts w:eastAsia="Times New Roman"/>
          <w:color w:val="auto"/>
          <w:sz w:val="18"/>
          <w:u w:val="none"/>
          <w:lang w:val="es-AR"/>
        </w:rPr>
        <w:t>Fecha de embarque estimada</w:t>
      </w:r>
      <w:r w:rsidRPr="001100D0">
        <w:rPr>
          <w:rFonts w:eastAsia="Times New Roman"/>
          <w:color w:val="auto"/>
          <w:sz w:val="18"/>
          <w:u w:val="none"/>
          <w:lang w:val="es-AR"/>
        </w:rPr>
        <w:t>/ fecha de vencimiento</w:t>
      </w:r>
      <w:r w:rsidR="00DB5939" w:rsidRPr="001100D0">
        <w:rPr>
          <w:rFonts w:eastAsia="Times New Roman"/>
          <w:color w:val="auto"/>
          <w:sz w:val="18"/>
          <w:u w:val="none"/>
          <w:lang w:val="es-AR"/>
        </w:rPr>
        <w:t xml:space="preserve">:  </w:t>
      </w:r>
      <w:bookmarkStart w:id="7" w:name="Text87"/>
      <w:r w:rsidR="00DB5939" w:rsidRPr="001100D0">
        <w:rPr>
          <w:rFonts w:eastAsia="Times New Roman"/>
          <w:color w:val="auto"/>
          <w:sz w:val="18"/>
          <w:u w:val="none"/>
          <w:lang w:val="es-AR"/>
        </w:rPr>
        <w:fldChar w:fldCharType="begin">
          <w:ffData>
            <w:name w:val="Text87"/>
            <w:enabled/>
            <w:calcOnExit w:val="0"/>
            <w:textInput>
              <w:maxLength w:val="2"/>
            </w:textInput>
          </w:ffData>
        </w:fldChar>
      </w:r>
      <w:r w:rsidR="00DB5939" w:rsidRPr="001100D0">
        <w:rPr>
          <w:rFonts w:eastAsia="Times New Roman"/>
          <w:color w:val="auto"/>
          <w:sz w:val="18"/>
          <w:u w:val="none"/>
          <w:lang w:val="es-AR"/>
        </w:rPr>
        <w:instrText xml:space="preserve"> FORMTEXT </w:instrText>
      </w:r>
      <w:r w:rsidR="00DB5939" w:rsidRPr="001100D0">
        <w:rPr>
          <w:rFonts w:eastAsia="Times New Roman"/>
          <w:color w:val="auto"/>
          <w:sz w:val="18"/>
          <w:u w:val="none"/>
          <w:lang w:val="es-AR"/>
        </w:rPr>
      </w:r>
      <w:r w:rsidR="00DB5939" w:rsidRPr="001100D0">
        <w:rPr>
          <w:rFonts w:eastAsia="Times New Roman"/>
          <w:color w:val="auto"/>
          <w:sz w:val="18"/>
          <w:u w:val="none"/>
          <w:lang w:val="es-AR"/>
        </w:rPr>
        <w:fldChar w:fldCharType="separate"/>
      </w:r>
      <w:r w:rsidR="00DB5939" w:rsidRPr="001100D0">
        <w:rPr>
          <w:rFonts w:ascii="Helvetica" w:eastAsia="Times New Roman" w:hAnsi="Helvetica"/>
          <w:noProof/>
          <w:color w:val="auto"/>
          <w:sz w:val="18"/>
          <w:u w:val="none"/>
          <w:lang w:val="es-AR"/>
        </w:rPr>
        <w:t> </w:t>
      </w:r>
      <w:r w:rsidR="00DB5939" w:rsidRPr="001100D0">
        <w:rPr>
          <w:rFonts w:ascii="Helvetica" w:eastAsia="Times New Roman" w:hAnsi="Helvetica"/>
          <w:noProof/>
          <w:color w:val="auto"/>
          <w:sz w:val="18"/>
          <w:u w:val="none"/>
          <w:lang w:val="es-AR"/>
        </w:rPr>
        <w:t> </w:t>
      </w:r>
      <w:r w:rsidR="00DB5939" w:rsidRPr="001100D0">
        <w:rPr>
          <w:rFonts w:eastAsia="Times New Roman"/>
          <w:color w:val="auto"/>
          <w:sz w:val="18"/>
          <w:u w:val="none"/>
          <w:lang w:val="es-AR"/>
        </w:rPr>
        <w:fldChar w:fldCharType="end"/>
      </w:r>
      <w:bookmarkEnd w:id="7"/>
      <w:r w:rsidR="00DB5939" w:rsidRPr="001100D0">
        <w:rPr>
          <w:rFonts w:eastAsia="Times New Roman"/>
          <w:color w:val="auto"/>
          <w:sz w:val="18"/>
          <w:u w:val="none"/>
          <w:lang w:val="es-AR"/>
        </w:rPr>
        <w:t xml:space="preserve">/ </w:t>
      </w:r>
      <w:bookmarkStart w:id="8" w:name="Text88"/>
      <w:r w:rsidR="00DB5939" w:rsidRPr="001100D0">
        <w:rPr>
          <w:rFonts w:eastAsia="Times New Roman"/>
          <w:color w:val="auto"/>
          <w:sz w:val="18"/>
          <w:u w:val="none"/>
          <w:lang w:val="es-AR"/>
        </w:rPr>
        <w:fldChar w:fldCharType="begin">
          <w:ffData>
            <w:name w:val="Text88"/>
            <w:enabled/>
            <w:calcOnExit w:val="0"/>
            <w:textInput>
              <w:maxLength w:val="2"/>
            </w:textInput>
          </w:ffData>
        </w:fldChar>
      </w:r>
      <w:r w:rsidR="00DB5939" w:rsidRPr="001100D0">
        <w:rPr>
          <w:rFonts w:eastAsia="Times New Roman"/>
          <w:color w:val="auto"/>
          <w:sz w:val="18"/>
          <w:u w:val="none"/>
          <w:lang w:val="es-AR"/>
        </w:rPr>
        <w:instrText xml:space="preserve"> FORMTEXT </w:instrText>
      </w:r>
      <w:r w:rsidR="00DB5939" w:rsidRPr="001100D0">
        <w:rPr>
          <w:rFonts w:eastAsia="Times New Roman"/>
          <w:color w:val="auto"/>
          <w:sz w:val="18"/>
          <w:u w:val="none"/>
          <w:lang w:val="es-AR"/>
        </w:rPr>
      </w:r>
      <w:r w:rsidR="00DB5939" w:rsidRPr="001100D0">
        <w:rPr>
          <w:rFonts w:eastAsia="Times New Roman"/>
          <w:color w:val="auto"/>
          <w:sz w:val="18"/>
          <w:u w:val="none"/>
          <w:lang w:val="es-AR"/>
        </w:rPr>
        <w:fldChar w:fldCharType="separate"/>
      </w:r>
      <w:r w:rsidR="00DB5939" w:rsidRPr="001100D0">
        <w:rPr>
          <w:rFonts w:ascii="Helvetica" w:eastAsia="Times New Roman" w:hAnsi="Helvetica"/>
          <w:noProof/>
          <w:color w:val="auto"/>
          <w:sz w:val="18"/>
          <w:u w:val="none"/>
          <w:lang w:val="es-AR"/>
        </w:rPr>
        <w:t> </w:t>
      </w:r>
      <w:r w:rsidR="00DB5939" w:rsidRPr="001100D0">
        <w:rPr>
          <w:rFonts w:ascii="Helvetica" w:eastAsia="Times New Roman" w:hAnsi="Helvetica"/>
          <w:noProof/>
          <w:color w:val="auto"/>
          <w:sz w:val="18"/>
          <w:u w:val="none"/>
          <w:lang w:val="es-AR"/>
        </w:rPr>
        <w:t> </w:t>
      </w:r>
      <w:r w:rsidR="00DB5939" w:rsidRPr="001100D0">
        <w:rPr>
          <w:rFonts w:eastAsia="Times New Roman"/>
          <w:color w:val="auto"/>
          <w:sz w:val="18"/>
          <w:u w:val="none"/>
          <w:lang w:val="es-AR"/>
        </w:rPr>
        <w:fldChar w:fldCharType="end"/>
      </w:r>
      <w:bookmarkEnd w:id="8"/>
      <w:r w:rsidR="00DB5939" w:rsidRPr="001100D0">
        <w:rPr>
          <w:rFonts w:eastAsia="Times New Roman"/>
          <w:color w:val="auto"/>
          <w:sz w:val="18"/>
          <w:u w:val="none"/>
          <w:lang w:val="es-AR"/>
        </w:rPr>
        <w:t xml:space="preserve"> / </w:t>
      </w:r>
      <w:bookmarkStart w:id="9" w:name="Text89"/>
      <w:r w:rsidR="00DB5939" w:rsidRPr="001100D0">
        <w:rPr>
          <w:rFonts w:eastAsia="Times New Roman"/>
          <w:color w:val="auto"/>
          <w:sz w:val="18"/>
          <w:u w:val="none"/>
          <w:lang w:val="es-AR"/>
        </w:rPr>
        <w:fldChar w:fldCharType="begin">
          <w:ffData>
            <w:name w:val="Text89"/>
            <w:enabled/>
            <w:calcOnExit w:val="0"/>
            <w:textInput>
              <w:maxLength w:val="4"/>
            </w:textInput>
          </w:ffData>
        </w:fldChar>
      </w:r>
      <w:r w:rsidR="00DB5939" w:rsidRPr="001100D0">
        <w:rPr>
          <w:rFonts w:eastAsia="Times New Roman"/>
          <w:color w:val="auto"/>
          <w:sz w:val="18"/>
          <w:u w:val="none"/>
          <w:lang w:val="es-AR"/>
        </w:rPr>
        <w:instrText xml:space="preserve"> FORMTEXT </w:instrText>
      </w:r>
      <w:r w:rsidR="00DB5939" w:rsidRPr="001100D0">
        <w:rPr>
          <w:rFonts w:eastAsia="Times New Roman"/>
          <w:color w:val="auto"/>
          <w:sz w:val="18"/>
          <w:u w:val="none"/>
          <w:lang w:val="es-AR"/>
        </w:rPr>
      </w:r>
      <w:r w:rsidR="00DB5939" w:rsidRPr="001100D0">
        <w:rPr>
          <w:rFonts w:eastAsia="Times New Roman"/>
          <w:color w:val="auto"/>
          <w:sz w:val="18"/>
          <w:u w:val="none"/>
          <w:lang w:val="es-AR"/>
        </w:rPr>
        <w:fldChar w:fldCharType="separate"/>
      </w:r>
      <w:r w:rsidR="00DB5939" w:rsidRPr="001100D0">
        <w:rPr>
          <w:rFonts w:ascii="Helvetica" w:eastAsia="Times New Roman" w:hAnsi="Helvetica"/>
          <w:noProof/>
          <w:color w:val="auto"/>
          <w:sz w:val="18"/>
          <w:u w:val="none"/>
          <w:lang w:val="es-AR"/>
        </w:rPr>
        <w:t> </w:t>
      </w:r>
      <w:r w:rsidR="00DB5939" w:rsidRPr="001100D0">
        <w:rPr>
          <w:rFonts w:ascii="Helvetica" w:eastAsia="Times New Roman" w:hAnsi="Helvetica"/>
          <w:noProof/>
          <w:color w:val="auto"/>
          <w:sz w:val="18"/>
          <w:u w:val="none"/>
          <w:lang w:val="es-AR"/>
        </w:rPr>
        <w:t> </w:t>
      </w:r>
      <w:r w:rsidR="00DB5939" w:rsidRPr="001100D0">
        <w:rPr>
          <w:rFonts w:ascii="Helvetica" w:eastAsia="Times New Roman" w:hAnsi="Helvetica"/>
          <w:noProof/>
          <w:color w:val="auto"/>
          <w:sz w:val="18"/>
          <w:u w:val="none"/>
          <w:lang w:val="es-AR"/>
        </w:rPr>
        <w:t> </w:t>
      </w:r>
      <w:r w:rsidR="00DB5939" w:rsidRPr="001100D0">
        <w:rPr>
          <w:rFonts w:ascii="Helvetica" w:eastAsia="Times New Roman" w:hAnsi="Helvetica"/>
          <w:noProof/>
          <w:color w:val="auto"/>
          <w:sz w:val="18"/>
          <w:u w:val="none"/>
          <w:lang w:val="es-AR"/>
        </w:rPr>
        <w:t> </w:t>
      </w:r>
      <w:r w:rsidR="00DB5939" w:rsidRPr="001100D0">
        <w:rPr>
          <w:rFonts w:eastAsia="Times New Roman"/>
          <w:color w:val="auto"/>
          <w:sz w:val="18"/>
          <w:u w:val="none"/>
          <w:lang w:val="es-AR"/>
        </w:rPr>
        <w:fldChar w:fldCharType="end"/>
      </w:r>
      <w:bookmarkEnd w:id="9"/>
      <w:r w:rsidRPr="001100D0">
        <w:rPr>
          <w:rFonts w:eastAsia="Times New Roman"/>
          <w:color w:val="auto"/>
          <w:sz w:val="18"/>
          <w:u w:val="none"/>
          <w:lang w:val="es-AR"/>
        </w:rPr>
        <w:t xml:space="preserve"> </w:t>
      </w:r>
    </w:p>
    <w:p w14:paraId="02DA3232" w14:textId="77777777" w:rsidR="00DB5939" w:rsidRPr="001100D0" w:rsidRDefault="00AF4E42" w:rsidP="00DB5939">
      <w:pPr>
        <w:ind w:left="90"/>
        <w:rPr>
          <w:rFonts w:eastAsia="Times New Roman"/>
          <w:color w:val="auto"/>
          <w:sz w:val="18"/>
          <w:u w:val="none"/>
          <w:lang w:val="es-AR"/>
        </w:rPr>
      </w:pPr>
      <w:r w:rsidRPr="001100D0">
        <w:rPr>
          <w:rFonts w:eastAsia="Times New Roman"/>
          <w:noProof/>
          <w:lang w:val="es-AR" w:eastAsia="es-AR" w:bidi="ar-SA"/>
        </w:rPr>
        <mc:AlternateContent>
          <mc:Choice Requires="wps">
            <w:drawing>
              <wp:anchor distT="0" distB="0" distL="114300" distR="114300" simplePos="0" relativeHeight="251663872" behindDoc="0" locked="0" layoutInCell="1" allowOverlap="1" wp14:anchorId="7B8F6885" wp14:editId="47A9A18A">
                <wp:simplePos x="0" y="0"/>
                <wp:positionH relativeFrom="margin">
                  <wp:align>left</wp:align>
                </wp:positionH>
                <wp:positionV relativeFrom="paragraph">
                  <wp:posOffset>6985</wp:posOffset>
                </wp:positionV>
                <wp:extent cx="6648450" cy="9525"/>
                <wp:effectExtent l="0" t="0" r="19050" b="2857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0" cy="9525"/>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F7E2B" id="Conector recto 4" o:spid="_x0000_s1026" style="position:absolute;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55pt" to="52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" strokecolor="#0f2b65" strokeweight=".7pt">
                <w10:wrap anchorx="margin"/>
              </v:line>
            </w:pict>
          </mc:Fallback>
        </mc:AlternateContent>
      </w:r>
    </w:p>
    <w:p w14:paraId="07C44B3C" w14:textId="77777777" w:rsidR="00DB5939" w:rsidRPr="001100D0" w:rsidRDefault="00DB5939" w:rsidP="00DB5939">
      <w:pPr>
        <w:ind w:left="90"/>
        <w:rPr>
          <w:rFonts w:eastAsia="Times New Roman"/>
          <w:color w:val="auto"/>
          <w:sz w:val="18"/>
          <w:u w:val="none"/>
          <w:lang w:val="es-AR"/>
        </w:rPr>
      </w:pPr>
      <w:r w:rsidRPr="001100D0">
        <w:rPr>
          <w:rFonts w:eastAsia="Times New Roman"/>
          <w:color w:val="auto"/>
          <w:sz w:val="18"/>
          <w:u w:val="none"/>
          <w:lang w:val="es-AR"/>
        </w:rPr>
        <w:t>Designamos para el seguimiento de esta operación c</w:t>
      </w:r>
      <w:r w:rsidR="00951336" w:rsidRPr="001100D0">
        <w:rPr>
          <w:rFonts w:eastAsia="Times New Roman"/>
          <w:color w:val="auto"/>
          <w:sz w:val="18"/>
          <w:u w:val="none"/>
          <w:lang w:val="es-AR"/>
        </w:rPr>
        <w:t xml:space="preserve">onforme Comunicación BCRA A 6788 </w:t>
      </w:r>
      <w:r w:rsidRPr="001100D0">
        <w:rPr>
          <w:rFonts w:eastAsia="Times New Roman"/>
          <w:color w:val="auto"/>
          <w:sz w:val="18"/>
          <w:u w:val="none"/>
          <w:lang w:val="es-AR"/>
        </w:rPr>
        <w:t xml:space="preserve">y complementarias al Banco: </w:t>
      </w:r>
    </w:p>
    <w:bookmarkStart w:id="10" w:name="Text91"/>
    <w:p w14:paraId="1086F094" w14:textId="77777777" w:rsidR="00DB5939" w:rsidRPr="001100D0" w:rsidRDefault="00AF4E42" w:rsidP="00DB5939">
      <w:pPr>
        <w:spacing w:line="360" w:lineRule="auto"/>
        <w:ind w:left="90"/>
        <w:rPr>
          <w:rFonts w:eastAsia="Times New Roman"/>
          <w:color w:val="auto"/>
          <w:sz w:val="18"/>
          <w:u w:val="none"/>
          <w:lang w:val="es-AR"/>
        </w:rPr>
      </w:pPr>
      <w:r w:rsidRPr="001100D0">
        <w:rPr>
          <w:rFonts w:eastAsia="Times New Roman"/>
          <w:noProof/>
          <w:lang w:val="es-AR" w:eastAsia="es-AR" w:bidi="ar-SA"/>
        </w:rPr>
        <mc:AlternateContent>
          <mc:Choice Requires="wps">
            <w:drawing>
              <wp:anchor distT="0" distB="0" distL="114300" distR="114300" simplePos="0" relativeHeight="251667968" behindDoc="0" locked="0" layoutInCell="1" allowOverlap="1" wp14:anchorId="51A70246" wp14:editId="0F0F1ACA">
                <wp:simplePos x="0" y="0"/>
                <wp:positionH relativeFrom="column">
                  <wp:posOffset>0</wp:posOffset>
                </wp:positionH>
                <wp:positionV relativeFrom="paragraph">
                  <wp:posOffset>170815</wp:posOffset>
                </wp:positionV>
                <wp:extent cx="6657975" cy="0"/>
                <wp:effectExtent l="0" t="0" r="28575" b="19050"/>
                <wp:wrapNone/>
                <wp:docPr id="9"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7975" cy="0"/>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130D4" id="Conector recto 4"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45pt" to="524.2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" strokecolor="#0f2b65" strokeweight=".7pt"/>
            </w:pict>
          </mc:Fallback>
        </mc:AlternateContent>
      </w:r>
      <w:r w:rsidR="00DB5939" w:rsidRPr="001100D0">
        <w:rPr>
          <w:rFonts w:eastAsia="Times New Roman"/>
          <w:color w:val="auto"/>
          <w:sz w:val="18"/>
          <w:u w:val="none"/>
          <w:lang w:val="es-AR"/>
        </w:rPr>
        <w:fldChar w:fldCharType="begin">
          <w:ffData>
            <w:name w:val="Text91"/>
            <w:enabled/>
            <w:calcOnExit w:val="0"/>
            <w:textInput>
              <w:maxLength w:val="69"/>
            </w:textInput>
          </w:ffData>
        </w:fldChar>
      </w:r>
      <w:r w:rsidR="00DB5939" w:rsidRPr="001100D0">
        <w:rPr>
          <w:rFonts w:eastAsia="Times New Roman"/>
          <w:color w:val="auto"/>
          <w:sz w:val="18"/>
          <w:u w:val="none"/>
          <w:lang w:val="es-AR"/>
        </w:rPr>
        <w:instrText xml:space="preserve"> FORMTEXT </w:instrText>
      </w:r>
      <w:r w:rsidR="00DB5939" w:rsidRPr="001100D0">
        <w:rPr>
          <w:rFonts w:eastAsia="Times New Roman"/>
          <w:color w:val="auto"/>
          <w:sz w:val="18"/>
          <w:u w:val="none"/>
          <w:lang w:val="es-AR"/>
        </w:rPr>
      </w:r>
      <w:r w:rsidR="00DB5939" w:rsidRPr="001100D0">
        <w:rPr>
          <w:rFonts w:eastAsia="Times New Roman"/>
          <w:color w:val="auto"/>
          <w:sz w:val="18"/>
          <w:u w:val="none"/>
          <w:lang w:val="es-AR"/>
        </w:rPr>
        <w:fldChar w:fldCharType="separate"/>
      </w:r>
      <w:r w:rsidR="00DB5939" w:rsidRPr="001100D0">
        <w:rPr>
          <w:rFonts w:ascii="Helvetica" w:eastAsia="Times New Roman" w:hAnsi="Helvetica"/>
          <w:noProof/>
          <w:color w:val="auto"/>
          <w:sz w:val="18"/>
          <w:u w:val="none"/>
          <w:lang w:val="es-AR"/>
        </w:rPr>
        <w:t> </w:t>
      </w:r>
      <w:r w:rsidR="00DB5939" w:rsidRPr="001100D0">
        <w:rPr>
          <w:rFonts w:ascii="Helvetica" w:eastAsia="Times New Roman" w:hAnsi="Helvetica"/>
          <w:noProof/>
          <w:color w:val="auto"/>
          <w:sz w:val="18"/>
          <w:u w:val="none"/>
          <w:lang w:val="es-AR"/>
        </w:rPr>
        <w:t> </w:t>
      </w:r>
      <w:r w:rsidR="00DB5939" w:rsidRPr="001100D0">
        <w:rPr>
          <w:rFonts w:ascii="Helvetica" w:eastAsia="Times New Roman" w:hAnsi="Helvetica"/>
          <w:noProof/>
          <w:color w:val="auto"/>
          <w:sz w:val="18"/>
          <w:u w:val="none"/>
          <w:lang w:val="es-AR"/>
        </w:rPr>
        <w:t> </w:t>
      </w:r>
      <w:r w:rsidR="00DB5939" w:rsidRPr="001100D0">
        <w:rPr>
          <w:rFonts w:ascii="Helvetica" w:eastAsia="Times New Roman" w:hAnsi="Helvetica"/>
          <w:noProof/>
          <w:color w:val="auto"/>
          <w:sz w:val="18"/>
          <w:u w:val="none"/>
          <w:lang w:val="es-AR"/>
        </w:rPr>
        <w:t> </w:t>
      </w:r>
      <w:r w:rsidR="00951336" w:rsidRPr="001100D0">
        <w:rPr>
          <w:rFonts w:ascii="Helvetica" w:eastAsia="Times New Roman" w:hAnsi="Helvetica"/>
          <w:noProof/>
          <w:color w:val="auto"/>
          <w:sz w:val="18"/>
          <w:u w:val="none"/>
          <w:lang w:val="es-AR"/>
        </w:rPr>
        <w:t xml:space="preserve">                      </w:t>
      </w:r>
      <w:r w:rsidR="00DB5939" w:rsidRPr="001100D0">
        <w:rPr>
          <w:rFonts w:ascii="Helvetica" w:eastAsia="Times New Roman" w:hAnsi="Helvetica"/>
          <w:noProof/>
          <w:color w:val="auto"/>
          <w:sz w:val="18"/>
          <w:u w:val="none"/>
          <w:lang w:val="es-AR"/>
        </w:rPr>
        <w:t> </w:t>
      </w:r>
      <w:r w:rsidR="00DB5939" w:rsidRPr="001100D0">
        <w:rPr>
          <w:rFonts w:eastAsia="Times New Roman"/>
          <w:color w:val="auto"/>
          <w:sz w:val="18"/>
          <w:u w:val="none"/>
          <w:lang w:val="es-AR"/>
        </w:rPr>
        <w:fldChar w:fldCharType="end"/>
      </w:r>
      <w:bookmarkEnd w:id="10"/>
    </w:p>
    <w:p w14:paraId="23C81594" w14:textId="77777777" w:rsidR="00EE1776" w:rsidRPr="001100D0" w:rsidRDefault="00EE1776" w:rsidP="00DB5939">
      <w:pPr>
        <w:spacing w:line="360" w:lineRule="auto"/>
        <w:ind w:left="90"/>
        <w:rPr>
          <w:rFonts w:eastAsia="Times New Roman"/>
          <w:color w:val="auto"/>
          <w:sz w:val="18"/>
          <w:u w:val="none"/>
          <w:lang w:val="es-AR"/>
        </w:rPr>
      </w:pPr>
    </w:p>
    <w:p w14:paraId="23EC88BB" w14:textId="60F361BB" w:rsidR="00AD2DCF" w:rsidRPr="001100D0" w:rsidRDefault="00B3039A" w:rsidP="00B3039A">
      <w:pPr>
        <w:tabs>
          <w:tab w:val="left" w:pos="1128"/>
        </w:tabs>
        <w:spacing w:line="360" w:lineRule="auto"/>
        <w:rPr>
          <w:rFonts w:ascii="Times" w:eastAsia="Times New Roman" w:hAnsi="Times"/>
          <w:b/>
          <w:color w:val="auto"/>
          <w:sz w:val="14"/>
          <w:szCs w:val="14"/>
          <w:u w:val="none"/>
          <w:lang w:val="es-AR"/>
        </w:rPr>
      </w:pPr>
      <w:r>
        <w:rPr>
          <w:rFonts w:ascii="Times" w:eastAsia="Times New Roman" w:hAnsi="Times"/>
          <w:b/>
          <w:color w:val="auto"/>
          <w:sz w:val="14"/>
          <w:szCs w:val="14"/>
          <w:u w:val="none"/>
          <w:lang w:val="es-AR"/>
        </w:rPr>
        <w:tab/>
      </w:r>
    </w:p>
    <w:p w14:paraId="687BB9EA" w14:textId="6385B8FE" w:rsidR="00643465" w:rsidRPr="001100D0" w:rsidRDefault="00E04942" w:rsidP="007C09B3">
      <w:pPr>
        <w:pStyle w:val="Heading3"/>
        <w:rPr>
          <w:b w:val="0"/>
          <w:szCs w:val="16"/>
          <w:lang w:val="es-AR"/>
        </w:rPr>
      </w:pPr>
      <w:r w:rsidRPr="001100D0">
        <w:rPr>
          <w:rFonts w:cs="Arial"/>
          <w:b w:val="0"/>
          <w:bCs/>
          <w:noProof/>
          <w:sz w:val="18"/>
          <w:szCs w:val="18"/>
          <w:u w:val="single"/>
          <w:lang w:val="es-AR" w:eastAsia="es-AR" w:bidi="ar-SA"/>
        </w:rPr>
        <w:lastRenderedPageBreak/>
        <mc:AlternateContent>
          <mc:Choice Requires="wps">
            <w:drawing>
              <wp:anchor distT="0" distB="0" distL="114300" distR="114300" simplePos="0" relativeHeight="251691008" behindDoc="0" locked="0" layoutInCell="1" allowOverlap="1" wp14:anchorId="335654DA" wp14:editId="3DDB2934">
                <wp:simplePos x="0" y="0"/>
                <wp:positionH relativeFrom="margin">
                  <wp:align>left</wp:align>
                </wp:positionH>
                <wp:positionV relativeFrom="paragraph">
                  <wp:posOffset>-1270</wp:posOffset>
                </wp:positionV>
                <wp:extent cx="6718300" cy="254635"/>
                <wp:effectExtent l="0" t="0" r="25400" b="12065"/>
                <wp:wrapNone/>
                <wp:docPr id="72" name="Text Box 72"/>
                <wp:cNvGraphicFramePr/>
                <a:graphic xmlns:a="http://schemas.openxmlformats.org/drawingml/2006/main">
                  <a:graphicData uri="http://schemas.microsoft.com/office/word/2010/wordprocessingShape">
                    <wps:wsp>
                      <wps:cNvSpPr txBox="1"/>
                      <wps:spPr>
                        <a:xfrm>
                          <a:off x="0" y="0"/>
                          <a:ext cx="6718300" cy="254635"/>
                        </a:xfrm>
                        <a:prstGeom prst="rect">
                          <a:avLst/>
                        </a:prstGeom>
                        <a:solidFill>
                          <a:schemeClr val="bg1">
                            <a:lumMod val="75000"/>
                          </a:schemeClr>
                        </a:solidFill>
                        <a:ln w="12700"/>
                      </wps:spPr>
                      <wps:style>
                        <a:lnRef idx="2">
                          <a:schemeClr val="dk1"/>
                        </a:lnRef>
                        <a:fillRef idx="1">
                          <a:schemeClr val="lt1"/>
                        </a:fillRef>
                        <a:effectRef idx="0">
                          <a:schemeClr val="dk1"/>
                        </a:effectRef>
                        <a:fontRef idx="minor">
                          <a:schemeClr val="dk1"/>
                        </a:fontRef>
                      </wps:style>
                      <wps:txbx>
                        <w:txbxContent>
                          <w:p w14:paraId="26F1A12F" w14:textId="69A03B6F" w:rsidR="00E04942" w:rsidRPr="001100D0" w:rsidRDefault="00E04942" w:rsidP="001100D0">
                            <w:pPr>
                              <w:rPr>
                                <w:rFonts w:cs="Arial"/>
                                <w:b/>
                                <w:color w:val="C00000"/>
                                <w:sz w:val="18"/>
                                <w:szCs w:val="18"/>
                                <w:u w:val="none"/>
                                <w:lang w:val="es-ES"/>
                              </w:rPr>
                            </w:pPr>
                            <w:r w:rsidRPr="001100D0">
                              <w:rPr>
                                <w:rFonts w:cs="Arial"/>
                                <w:b/>
                                <w:color w:val="C00000"/>
                                <w:sz w:val="18"/>
                                <w:szCs w:val="18"/>
                                <w:u w:val="none"/>
                                <w:lang w:val="es-ES"/>
                              </w:rPr>
                              <w:t>PERSONAS HUMANAS - Acreditación de cobros de exportación de servicios en cuenta en moneda extranjera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5654DA" id="_x0000_t202" coordsize="21600,21600" o:spt="202" path="m,l,21600r21600,l21600,xe">
                <v:stroke joinstyle="miter"/>
                <v:path gradientshapeok="t" o:connecttype="rect"/>
              </v:shapetype>
              <v:shape id="Text Box 72" o:spid="_x0000_s1026" type="#_x0000_t202" style="position:absolute;left:0;text-align:left;margin-left:0;margin-top:-.1pt;width:529pt;height:20.05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" fillcolor="#bfbfbf [2412]" strokecolor="black [3200]" strokeweight="1pt">
                <v:textbox>
                  <w:txbxContent>
                    <w:p w14:paraId="26F1A12F" w14:textId="69A03B6F" w:rsidR="00E04942" w:rsidRPr="001100D0" w:rsidRDefault="00E04942" w:rsidP="001100D0">
                      <w:pPr>
                        <w:rPr>
                          <w:rFonts w:cs="Arial"/>
                          <w:b/>
                          <w:color w:val="C00000"/>
                          <w:sz w:val="18"/>
                          <w:szCs w:val="18"/>
                          <w:u w:val="none"/>
                          <w:lang w:val="es-ES"/>
                        </w:rPr>
                      </w:pPr>
                      <w:r w:rsidRPr="001100D0">
                        <w:rPr>
                          <w:rFonts w:cs="Arial"/>
                          <w:b/>
                          <w:color w:val="C00000"/>
                          <w:sz w:val="18"/>
                          <w:szCs w:val="18"/>
                          <w:u w:val="none"/>
                          <w:lang w:val="es-ES"/>
                        </w:rPr>
                        <w:t>PERSONAS HUMANAS - Acreditación de cobros de exportación de servicios en cuenta en moneda extranjera</w:t>
                      </w:r>
                    </w:p>
                  </w:txbxContent>
                </v:textbox>
                <w10:wrap anchorx="margin"/>
              </v:shape>
            </w:pict>
          </mc:Fallback>
        </mc:AlternateContent>
      </w:r>
    </w:p>
    <w:p w14:paraId="04DBC207" w14:textId="6EFBDBBB" w:rsidR="00643465" w:rsidRPr="001100D0" w:rsidRDefault="009D1E3B" w:rsidP="007C09B3">
      <w:pPr>
        <w:pStyle w:val="Heading3"/>
        <w:rPr>
          <w:b w:val="0"/>
          <w:szCs w:val="16"/>
          <w:lang w:val="es-AR"/>
        </w:rPr>
      </w:pPr>
      <w:r w:rsidRPr="001100D0">
        <w:rPr>
          <w:noProof/>
          <w:sz w:val="18"/>
          <w:lang w:val="es-AR" w:eastAsia="es-AR" w:bidi="ar-SA"/>
        </w:rPr>
        <mc:AlternateContent>
          <mc:Choice Requires="wps">
            <w:drawing>
              <wp:anchor distT="0" distB="0" distL="114300" distR="114300" simplePos="0" relativeHeight="251693056" behindDoc="0" locked="0" layoutInCell="1" allowOverlap="1" wp14:anchorId="7812A03A" wp14:editId="7B8A51D2">
                <wp:simplePos x="0" y="0"/>
                <wp:positionH relativeFrom="margin">
                  <wp:posOffset>-19050</wp:posOffset>
                </wp:positionH>
                <wp:positionV relativeFrom="paragraph">
                  <wp:posOffset>107315</wp:posOffset>
                </wp:positionV>
                <wp:extent cx="9525" cy="781050"/>
                <wp:effectExtent l="0" t="0" r="28575" b="19050"/>
                <wp:wrapNone/>
                <wp:docPr id="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78105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983DD70" id="Conector recto 12" o:spid="_x0000_s1026" style="position:absolute;flip:x;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pt,8.45pt" to="-.75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" strokecolor="black [3040]">
                <w10:wrap anchorx="margin"/>
              </v:line>
            </w:pict>
          </mc:Fallback>
        </mc:AlternateContent>
      </w:r>
    </w:p>
    <w:p w14:paraId="45C7A9B2" w14:textId="2DC162E6" w:rsidR="00643465" w:rsidRPr="001100D0" w:rsidRDefault="009D1E3B" w:rsidP="001100D0">
      <w:pPr>
        <w:pStyle w:val="Heading3"/>
        <w:ind w:left="142" w:right="50"/>
        <w:rPr>
          <w:b w:val="0"/>
          <w:color w:val="auto"/>
          <w:szCs w:val="16"/>
          <w:lang w:val="es-AR"/>
        </w:rPr>
      </w:pPr>
      <w:r w:rsidRPr="001100D0">
        <w:rPr>
          <w:noProof/>
          <w:sz w:val="18"/>
          <w:lang w:val="es-AR" w:eastAsia="es-AR" w:bidi="ar-SA"/>
        </w:rPr>
        <mc:AlternateContent>
          <mc:Choice Requires="wps">
            <w:drawing>
              <wp:anchor distT="0" distB="0" distL="114300" distR="114300" simplePos="0" relativeHeight="251699200" behindDoc="0" locked="0" layoutInCell="1" allowOverlap="1" wp14:anchorId="7E58BF5E" wp14:editId="526B3386">
                <wp:simplePos x="0" y="0"/>
                <wp:positionH relativeFrom="rightMargin">
                  <wp:align>left</wp:align>
                </wp:positionH>
                <wp:positionV relativeFrom="paragraph">
                  <wp:posOffset>5392</wp:posOffset>
                </wp:positionV>
                <wp:extent cx="0" cy="742950"/>
                <wp:effectExtent l="0" t="0" r="38100" b="19050"/>
                <wp:wrapNone/>
                <wp:docPr id="10"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74295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5DE4F66" id="Conector recto 12" o:spid="_x0000_s1026" style="position:absolute;flip:x;z-index:25169920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 from="0,.4pt" to="0,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" strokecolor="black [3040]">
                <w10:wrap anchorx="margin"/>
              </v:line>
            </w:pict>
          </mc:Fallback>
        </mc:AlternateContent>
      </w:r>
    </w:p>
    <w:p w14:paraId="7B52D89D" w14:textId="4BA4F6F2" w:rsidR="00C23C70" w:rsidRDefault="002A28EF" w:rsidP="00027980">
      <w:pPr>
        <w:pStyle w:val="Heading1"/>
        <w:tabs>
          <w:tab w:val="left" w:pos="2496"/>
        </w:tabs>
        <w:jc w:val="left"/>
        <w:rPr>
          <w:rFonts w:ascii="Arial" w:hAnsi="Arial"/>
          <w:b w:val="0"/>
          <w:i/>
          <w:color w:val="auto"/>
          <w:lang w:val="es-AR"/>
        </w:rPr>
      </w:pPr>
      <w:r w:rsidRPr="001100D0">
        <w:rPr>
          <w:rFonts w:ascii="Arial" w:hAnsi="Arial" w:cs="Arial"/>
          <w:color w:val="auto"/>
          <w:sz w:val="18"/>
          <w:lang w:val="es-AR"/>
        </w:rPr>
        <w:t>Boleto de Arbitraje / Canje</w:t>
      </w:r>
      <w:r w:rsidRPr="001100D0">
        <w:rPr>
          <w:rFonts w:ascii="Arial" w:hAnsi="Arial" w:cs="Arial"/>
          <w:bCs/>
          <w:color w:val="auto"/>
          <w:szCs w:val="18"/>
          <w:lang w:val="es-AR"/>
        </w:rPr>
        <w:t xml:space="preserve">. </w:t>
      </w:r>
    </w:p>
    <w:tbl>
      <w:tblPr>
        <w:tblStyle w:val="TableGrid"/>
        <w:tblW w:w="10541" w:type="dxa"/>
        <w:tblLook w:val="04A0" w:firstRow="1" w:lastRow="0" w:firstColumn="1" w:lastColumn="0" w:noHBand="0" w:noVBand="1"/>
      </w:tblPr>
      <w:tblGrid>
        <w:gridCol w:w="10541"/>
      </w:tblGrid>
      <w:tr w:rsidR="00C23C70" w:rsidRPr="008F597E" w14:paraId="5C57F893" w14:textId="77777777" w:rsidTr="009D1E3B">
        <w:trPr>
          <w:trHeight w:val="541"/>
        </w:trPr>
        <w:tc>
          <w:tcPr>
            <w:tcW w:w="10541" w:type="dxa"/>
            <w:vAlign w:val="center"/>
          </w:tcPr>
          <w:p w14:paraId="08811D91" w14:textId="140E1B89" w:rsidR="00C23C70" w:rsidRPr="00027980" w:rsidRDefault="00C23C70" w:rsidP="00027980">
            <w:pPr>
              <w:ind w:left="90"/>
              <w:rPr>
                <w:b/>
                <w:bCs/>
                <w:color w:val="auto"/>
                <w:sz w:val="18"/>
                <w:u w:val="none"/>
                <w:lang w:val="es-AR"/>
              </w:rPr>
            </w:pPr>
            <w:r w:rsidRPr="001100D0">
              <w:rPr>
                <w:color w:val="auto"/>
                <w:sz w:val="18"/>
                <w:u w:val="none"/>
                <w:lang w:val="es-AR"/>
              </w:rPr>
              <w:t>N° Concepto de concepto y descripción Concepto de la Operación:</w:t>
            </w:r>
            <w:r>
              <w:rPr>
                <w:color w:val="auto"/>
                <w:sz w:val="18"/>
                <w:u w:val="none"/>
                <w:lang w:val="es-AR"/>
              </w:rPr>
              <w:t xml:space="preserve"> </w:t>
            </w:r>
            <w:r w:rsidRPr="00C23C70">
              <w:rPr>
                <w:b/>
                <w:bCs/>
                <w:color w:val="auto"/>
                <w:sz w:val="18"/>
                <w:u w:val="none"/>
                <w:lang w:val="es-AR"/>
              </w:rPr>
              <w:t>A22</w:t>
            </w:r>
            <w:r w:rsidR="00027980">
              <w:rPr>
                <w:b/>
                <w:bCs/>
                <w:color w:val="auto"/>
                <w:sz w:val="18"/>
                <w:u w:val="none"/>
                <w:lang w:val="es-AR"/>
              </w:rPr>
              <w:t xml:space="preserve"> – </w:t>
            </w:r>
            <w:r w:rsidR="00027980" w:rsidRPr="00027980">
              <w:rPr>
                <w:b/>
                <w:bCs/>
                <w:color w:val="auto"/>
                <w:sz w:val="18"/>
                <w:u w:val="none"/>
                <w:lang w:val="es-AR"/>
              </w:rPr>
              <w:t>Acreditación de cobros de exportaciones de bienes y servicios.</w:t>
            </w:r>
          </w:p>
        </w:tc>
      </w:tr>
    </w:tbl>
    <w:p w14:paraId="5A6FF003" w14:textId="05E2E0ED" w:rsidR="002A28EF" w:rsidRPr="001100D0" w:rsidRDefault="002A28EF" w:rsidP="002A28EF">
      <w:pPr>
        <w:rPr>
          <w:color w:val="auto"/>
          <w:sz w:val="14"/>
          <w:szCs w:val="14"/>
          <w:u w:val="none"/>
          <w:lang w:val="es-AR"/>
        </w:rPr>
      </w:pPr>
      <w:r w:rsidRPr="001100D0">
        <w:rPr>
          <w:color w:val="auto"/>
          <w:sz w:val="14"/>
          <w:szCs w:val="14"/>
          <w:u w:val="none"/>
          <w:lang w:val="es-AR"/>
        </w:rPr>
        <w:t>El A22 se utiliza sólo para operaciones</w:t>
      </w:r>
      <w:r w:rsidR="00D81897">
        <w:rPr>
          <w:color w:val="auto"/>
          <w:sz w:val="14"/>
          <w:szCs w:val="14"/>
          <w:u w:val="none"/>
          <w:lang w:val="es-AR"/>
        </w:rPr>
        <w:t xml:space="preserve"> de personas humanas</w:t>
      </w:r>
      <w:r w:rsidRPr="001100D0">
        <w:rPr>
          <w:color w:val="auto"/>
          <w:sz w:val="14"/>
          <w:szCs w:val="14"/>
          <w:u w:val="none"/>
          <w:lang w:val="es-AR"/>
        </w:rPr>
        <w:t xml:space="preserve"> que encuadren en </w:t>
      </w:r>
      <w:r w:rsidR="00191C75" w:rsidRPr="00191C75">
        <w:rPr>
          <w:color w:val="auto"/>
          <w:sz w:val="14"/>
          <w:szCs w:val="14"/>
          <w:u w:val="none"/>
          <w:lang w:val="es-AR"/>
        </w:rPr>
        <w:t>el punto 2.2.2.1 del TO de Exterior y Cambios</w:t>
      </w:r>
      <w:r w:rsidR="00B8781F">
        <w:rPr>
          <w:color w:val="auto"/>
          <w:sz w:val="14"/>
          <w:szCs w:val="14"/>
          <w:u w:val="none"/>
          <w:lang w:val="es-AR"/>
        </w:rPr>
        <w:t>.</w:t>
      </w:r>
      <w:r w:rsidR="00191C75" w:rsidRPr="00191C75" w:rsidDel="00191C75">
        <w:rPr>
          <w:color w:val="auto"/>
          <w:sz w:val="14"/>
          <w:szCs w:val="14"/>
          <w:u w:val="none"/>
          <w:lang w:val="es-AR"/>
        </w:rPr>
        <w:t xml:space="preserve"> </w:t>
      </w:r>
    </w:p>
    <w:p w14:paraId="21C81696" w14:textId="31FAFE66" w:rsidR="00E04942" w:rsidRPr="001100D0" w:rsidRDefault="00C867D3" w:rsidP="001100D0">
      <w:pPr>
        <w:rPr>
          <w:color w:val="auto"/>
          <w:u w:val="none"/>
          <w:lang w:val="es-AR"/>
        </w:rPr>
      </w:pPr>
      <w:r w:rsidRPr="001100D0">
        <w:rPr>
          <w:noProof/>
          <w:sz w:val="18"/>
          <w:lang w:val="es-AR" w:eastAsia="es-AR" w:bidi="ar-SA"/>
        </w:rPr>
        <mc:AlternateContent>
          <mc:Choice Requires="wps">
            <w:drawing>
              <wp:anchor distT="0" distB="0" distL="114300" distR="114300" simplePos="0" relativeHeight="251701248" behindDoc="0" locked="0" layoutInCell="1" allowOverlap="1" wp14:anchorId="4C2BA6C8" wp14:editId="35B2DA5C">
                <wp:simplePos x="0" y="0"/>
                <wp:positionH relativeFrom="margin">
                  <wp:posOffset>12699</wp:posOffset>
                </wp:positionH>
                <wp:positionV relativeFrom="paragraph">
                  <wp:posOffset>64769</wp:posOffset>
                </wp:positionV>
                <wp:extent cx="6677025" cy="9525"/>
                <wp:effectExtent l="0" t="0" r="9525" b="28575"/>
                <wp:wrapNone/>
                <wp:docPr id="3"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677025" cy="9525"/>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53CDB0D" id="Conector recto 12" o:spid="_x0000_s1026" style="position:absolute;flip:x y;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pt,5.1pt" to="526.7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" strokecolor="black [3040]">
                <w10:wrap anchorx="margin"/>
              </v:line>
            </w:pict>
          </mc:Fallback>
        </mc:AlternateContent>
      </w:r>
    </w:p>
    <w:p w14:paraId="439B9113" w14:textId="1A17E13A" w:rsidR="005F6FF3" w:rsidRDefault="005F6FF3" w:rsidP="007C09B3">
      <w:pPr>
        <w:pStyle w:val="Heading3"/>
        <w:rPr>
          <w:b w:val="0"/>
          <w:color w:val="auto"/>
          <w:szCs w:val="16"/>
          <w:lang w:val="es-AR"/>
        </w:rPr>
      </w:pPr>
      <w:r w:rsidRPr="005F6FF3">
        <w:rPr>
          <w:b w:val="0"/>
          <w:color w:val="auto"/>
          <w:szCs w:val="16"/>
          <w:lang w:val="es-AR"/>
        </w:rPr>
        <w:t xml:space="preserve">En caso de que la contraparte sea de nacionalidad/residencia rusa o se involucre a la Federación Rusa en alguno de los documentos relacionados a la operación, declaramos bajo juramento que ni la mercadería ni las contrapartes vinculadas a la presente </w:t>
      </w:r>
      <w:r>
        <w:rPr>
          <w:b w:val="0"/>
          <w:color w:val="auto"/>
          <w:szCs w:val="16"/>
          <w:lang w:val="es-AR"/>
        </w:rPr>
        <w:t>operación</w:t>
      </w:r>
      <w:r w:rsidRPr="005F6FF3">
        <w:rPr>
          <w:b w:val="0"/>
          <w:color w:val="auto"/>
          <w:szCs w:val="16"/>
          <w:lang w:val="es-AR"/>
        </w:rPr>
        <w:t>, se encuentran relacionadas a la industria de productos militares o al gobierno de la Federación Rusa.</w:t>
      </w:r>
    </w:p>
    <w:p w14:paraId="4343F9AA" w14:textId="27662712" w:rsidR="00FD0568" w:rsidRDefault="00FD0568" w:rsidP="00FD0568">
      <w:pPr>
        <w:rPr>
          <w:lang w:val="es-AR"/>
        </w:rPr>
      </w:pPr>
    </w:p>
    <w:p w14:paraId="649CF51F" w14:textId="19AD8CB0" w:rsidR="005F6FF3" w:rsidRPr="009E710A" w:rsidRDefault="00F9638E" w:rsidP="007C09B3">
      <w:pPr>
        <w:pStyle w:val="Heading3"/>
        <w:rPr>
          <w:b w:val="0"/>
          <w:bCs/>
          <w:color w:val="auto"/>
          <w:szCs w:val="16"/>
          <w:lang w:val="es-AR"/>
        </w:rPr>
      </w:pPr>
      <w:r w:rsidRPr="009E710A">
        <w:rPr>
          <w:b w:val="0"/>
          <w:bCs/>
          <w:color w:val="auto"/>
          <w:szCs w:val="16"/>
          <w:lang w:val="es-AR"/>
        </w:rPr>
        <w:t xml:space="preserve">En caso que el ordenante de los fondos sea una persona distinta a la destinataria de la factura, declaro/amos bajo juramento que el ordenante realiza el pago por cuenta y orden del destinatario de la factura, por lo que el pago corresponde a la factura adjunta, la cual sirve como respaldo para el concepto de cambio declarado, asociado a esta operación. </w:t>
      </w:r>
    </w:p>
    <w:p w14:paraId="53F9C235" w14:textId="77777777" w:rsidR="009E710A" w:rsidRPr="009E710A" w:rsidRDefault="009E710A" w:rsidP="009E710A">
      <w:pPr>
        <w:rPr>
          <w:lang w:val="es-AR"/>
        </w:rPr>
      </w:pPr>
    </w:p>
    <w:p w14:paraId="715170BE" w14:textId="7DEAA5DB" w:rsidR="00A1305D" w:rsidRPr="001100D0" w:rsidRDefault="00A1305D" w:rsidP="007C09B3">
      <w:pPr>
        <w:pStyle w:val="Heading3"/>
        <w:rPr>
          <w:b w:val="0"/>
          <w:color w:val="auto"/>
          <w:szCs w:val="16"/>
          <w:lang w:val="es-AR"/>
        </w:rPr>
      </w:pPr>
      <w:r w:rsidRPr="001100D0">
        <w:rPr>
          <w:b w:val="0"/>
          <w:color w:val="auto"/>
          <w:szCs w:val="16"/>
          <w:lang w:val="es-AR"/>
        </w:rPr>
        <w:t xml:space="preserve">Declaro/amos con carácter de declaración jurada conocer los términos y disposiciones incluidos en </w:t>
      </w:r>
      <w:r w:rsidR="00536FC5" w:rsidRPr="001100D0">
        <w:rPr>
          <w:b w:val="0"/>
          <w:color w:val="auto"/>
          <w:szCs w:val="16"/>
          <w:lang w:val="es-AR"/>
        </w:rPr>
        <w:t xml:space="preserve">Texto Ordenado de Exterior y Cambios (en adelante </w:t>
      </w:r>
      <w:r w:rsidR="009E559F">
        <w:rPr>
          <w:b w:val="0"/>
          <w:color w:val="auto"/>
          <w:szCs w:val="16"/>
          <w:lang w:val="es-AR"/>
        </w:rPr>
        <w:t>“</w:t>
      </w:r>
      <w:r w:rsidR="00536FC5" w:rsidRPr="001100D0">
        <w:rPr>
          <w:b w:val="0"/>
          <w:color w:val="auto"/>
          <w:szCs w:val="16"/>
          <w:lang w:val="es-AR"/>
        </w:rPr>
        <w:t>T.O. de EyC</w:t>
      </w:r>
      <w:r w:rsidR="009E559F">
        <w:rPr>
          <w:b w:val="0"/>
          <w:color w:val="auto"/>
          <w:szCs w:val="16"/>
          <w:lang w:val="es-AR"/>
        </w:rPr>
        <w:t>”</w:t>
      </w:r>
      <w:r w:rsidR="00536FC5" w:rsidRPr="001100D0">
        <w:rPr>
          <w:b w:val="0"/>
          <w:color w:val="auto"/>
          <w:szCs w:val="16"/>
          <w:lang w:val="es-AR"/>
        </w:rPr>
        <w:t xml:space="preserve">) </w:t>
      </w:r>
      <w:r w:rsidRPr="001100D0">
        <w:rPr>
          <w:b w:val="0"/>
          <w:color w:val="auto"/>
          <w:szCs w:val="16"/>
          <w:lang w:val="es-AR"/>
        </w:rPr>
        <w:t>del Banco Ce</w:t>
      </w:r>
      <w:r w:rsidR="00116C82" w:rsidRPr="001100D0">
        <w:rPr>
          <w:b w:val="0"/>
          <w:color w:val="auto"/>
          <w:szCs w:val="16"/>
          <w:lang w:val="es-AR"/>
        </w:rPr>
        <w:t>ntral de la República Argentina</w:t>
      </w:r>
      <w:r w:rsidR="00536FC5" w:rsidRPr="001100D0">
        <w:rPr>
          <w:b w:val="0"/>
          <w:color w:val="auto"/>
          <w:szCs w:val="16"/>
          <w:lang w:val="es-AR"/>
        </w:rPr>
        <w:t>, complementarias y modificatorias</w:t>
      </w:r>
      <w:r w:rsidRPr="001100D0">
        <w:rPr>
          <w:b w:val="0"/>
          <w:color w:val="auto"/>
          <w:szCs w:val="16"/>
          <w:lang w:val="es-AR"/>
        </w:rPr>
        <w:t>. En tal sentido, declaro/amos que los conceptos declarados son veraces como así también cumplir con los distintos requisitos, límites y obligaciones impuestos por la norma citada según el tipo de operación que se esté presentando ante esta entidad bancaria. Asimismo, asumo /asumimos el compromiso irrevocable de suministrar a esta entidad toda aquella documentación que estime pertinente a los fines de una adecuada acreditación de los distintos extremos incluidos en la norma. Finalmente, aceptamos que atento lo dispuesto por</w:t>
      </w:r>
      <w:r w:rsidR="00536FC5" w:rsidRPr="001100D0">
        <w:rPr>
          <w:b w:val="0"/>
          <w:color w:val="auto"/>
          <w:szCs w:val="16"/>
          <w:lang w:val="es-AR"/>
        </w:rPr>
        <w:t xml:space="preserve"> el mencionado T.O. de EyC</w:t>
      </w:r>
      <w:r w:rsidRPr="001100D0">
        <w:rPr>
          <w:b w:val="0"/>
          <w:color w:val="auto"/>
          <w:szCs w:val="16"/>
          <w:lang w:val="es-AR"/>
        </w:rPr>
        <w:t>, el Banco podrá verse obligado a rechazar o imposibilitado a liquidar la operación requerida y, por lo tanto, desligamos a Industrial and Commercial Bank of China (Argentina) S.A</w:t>
      </w:r>
      <w:r w:rsidR="00EC2C9E" w:rsidRPr="001100D0">
        <w:rPr>
          <w:b w:val="0"/>
          <w:color w:val="auto"/>
          <w:szCs w:val="16"/>
          <w:lang w:val="es-AR"/>
        </w:rPr>
        <w:t>.U</w:t>
      </w:r>
      <w:r w:rsidRPr="001100D0">
        <w:rPr>
          <w:b w:val="0"/>
          <w:color w:val="auto"/>
          <w:szCs w:val="16"/>
          <w:lang w:val="es-AR"/>
        </w:rPr>
        <w:t>. de cualquier responsabilidad al respecto, reconociendo que todas las operaciones que no se ajusten a lo dispuesto en la normativa cambiaria se encuentran alcanzadas</w:t>
      </w:r>
      <w:r w:rsidR="00002DC2" w:rsidRPr="001100D0">
        <w:rPr>
          <w:b w:val="0"/>
          <w:color w:val="auto"/>
          <w:szCs w:val="16"/>
          <w:lang w:val="es-AR"/>
        </w:rPr>
        <w:t xml:space="preserve"> por el Régimen Penal Cambiario.</w:t>
      </w:r>
    </w:p>
    <w:p w14:paraId="5C5F1EE2" w14:textId="77777777" w:rsidR="00D56139" w:rsidRPr="001100D0" w:rsidRDefault="00D56139" w:rsidP="00EA3E11">
      <w:pPr>
        <w:ind w:firstLine="737"/>
        <w:rPr>
          <w:color w:val="auto"/>
          <w:sz w:val="16"/>
          <w:szCs w:val="16"/>
          <w:u w:val="none"/>
          <w:lang w:val="es-AR"/>
        </w:rPr>
      </w:pPr>
    </w:p>
    <w:p w14:paraId="4830B9AA" w14:textId="77777777" w:rsidR="00C70B74" w:rsidRPr="001100D0" w:rsidRDefault="00C70B74" w:rsidP="00097313">
      <w:pPr>
        <w:pStyle w:val="BodyText"/>
        <w:jc w:val="both"/>
        <w:rPr>
          <w:rFonts w:ascii="Arial" w:hAnsi="Arial"/>
          <w:b w:val="0"/>
          <w:color w:val="auto"/>
          <w:szCs w:val="16"/>
          <w:lang w:val="es-AR"/>
        </w:rPr>
      </w:pPr>
      <w:r w:rsidRPr="001100D0">
        <w:rPr>
          <w:rFonts w:ascii="Arial" w:hAnsi="Arial"/>
          <w:b w:val="0"/>
          <w:color w:val="auto"/>
          <w:spacing w:val="-4"/>
          <w:szCs w:val="16"/>
          <w:lang w:val="es-AR"/>
        </w:rPr>
        <w:t xml:space="preserve">En caso de tratarse de una </w:t>
      </w:r>
      <w:r w:rsidRPr="001100D0">
        <w:rPr>
          <w:rFonts w:ascii="Arial" w:hAnsi="Arial"/>
          <w:b w:val="0"/>
          <w:color w:val="auto"/>
          <w:szCs w:val="16"/>
          <w:lang w:val="es-AR"/>
        </w:rPr>
        <w:t xml:space="preserve">repatriación de fondos del exterior declaro/amos bajo juramento que el ingreso no corresponde a fondos provenientes de conceptos incluidos en el punto </w:t>
      </w:r>
      <w:r w:rsidR="00536FC5" w:rsidRPr="001100D0">
        <w:rPr>
          <w:rFonts w:ascii="Arial" w:hAnsi="Arial"/>
          <w:b w:val="0"/>
          <w:color w:val="auto"/>
          <w:szCs w:val="16"/>
          <w:lang w:val="es-AR"/>
        </w:rPr>
        <w:t>3.16.2.2. del T.O. de EyC</w:t>
      </w:r>
      <w:r w:rsidRPr="001100D0">
        <w:rPr>
          <w:rFonts w:ascii="Arial" w:hAnsi="Arial"/>
          <w:b w:val="0"/>
          <w:color w:val="auto"/>
          <w:szCs w:val="16"/>
          <w:lang w:val="es-AR"/>
        </w:rPr>
        <w:t>, o de cualquier otro concepto que tenga obligación de ingreso y liquidación.</w:t>
      </w:r>
    </w:p>
    <w:p w14:paraId="104F8860" w14:textId="224193EF" w:rsidR="004F43D0" w:rsidRPr="001100D0" w:rsidRDefault="004F43D0" w:rsidP="00097313">
      <w:pPr>
        <w:pStyle w:val="BodyText"/>
        <w:jc w:val="both"/>
        <w:rPr>
          <w:rFonts w:ascii="Arial" w:hAnsi="Arial"/>
          <w:b w:val="0"/>
          <w:color w:val="auto"/>
          <w:spacing w:val="-4"/>
          <w:szCs w:val="16"/>
          <w:lang w:val="es-AR"/>
        </w:rPr>
      </w:pPr>
      <w:r w:rsidRPr="001100D0">
        <w:rPr>
          <w:rFonts w:ascii="Arial" w:hAnsi="Arial"/>
          <w:b w:val="0"/>
          <w:color w:val="auto"/>
          <w:szCs w:val="16"/>
          <w:lang w:val="es-AR"/>
        </w:rPr>
        <w:t xml:space="preserve">Declaro/amos con carácter de declaración jurada que la presente operación no se cursó ni se cursará a través de otra entidad financiera ni a través de otro medio de pago, y que, los datos correspondientes a </w:t>
      </w:r>
      <w:r w:rsidR="001100D0" w:rsidRPr="001100D0">
        <w:rPr>
          <w:rFonts w:ascii="Arial" w:hAnsi="Arial"/>
          <w:b w:val="0"/>
          <w:color w:val="auto"/>
          <w:szCs w:val="16"/>
          <w:lang w:val="es-AR"/>
        </w:rPr>
        <w:t>e</w:t>
      </w:r>
      <w:r w:rsidRPr="001100D0">
        <w:rPr>
          <w:rFonts w:ascii="Arial" w:hAnsi="Arial"/>
          <w:b w:val="0"/>
          <w:color w:val="auto"/>
          <w:szCs w:val="16"/>
          <w:lang w:val="es-AR"/>
        </w:rPr>
        <w:t>sta operación son exactos</w:t>
      </w:r>
      <w:r w:rsidRPr="001100D0">
        <w:rPr>
          <w:rFonts w:ascii="Arial" w:hAnsi="Arial"/>
          <w:b w:val="0"/>
          <w:color w:val="auto"/>
          <w:spacing w:val="-4"/>
          <w:szCs w:val="16"/>
          <w:lang w:val="es-AR"/>
        </w:rPr>
        <w:t xml:space="preserve"> y verdaderos en los términos de la Ley Penal Cambiaria.</w:t>
      </w:r>
    </w:p>
    <w:p w14:paraId="629C3E94" w14:textId="0C119CA9" w:rsidR="00C23C70" w:rsidRDefault="007F2A2B" w:rsidP="00623316">
      <w:pPr>
        <w:pStyle w:val="BodyText"/>
        <w:jc w:val="both"/>
        <w:rPr>
          <w:rFonts w:ascii="Arial" w:hAnsi="Arial"/>
          <w:b w:val="0"/>
          <w:color w:val="auto"/>
          <w:spacing w:val="-4"/>
          <w:szCs w:val="16"/>
          <w:lang w:val="es-AR"/>
        </w:rPr>
      </w:pPr>
      <w:r w:rsidRPr="001100D0">
        <w:rPr>
          <w:rFonts w:ascii="Arial" w:hAnsi="Arial"/>
          <w:b w:val="0"/>
          <w:color w:val="auto"/>
          <w:spacing w:val="-4"/>
          <w:szCs w:val="16"/>
          <w:lang w:val="es-AR"/>
        </w:rPr>
        <w:t>En caso de estar ingresando fondos del exterior a una cuenta de repatriación de bienes personales, a fin de acceder a los beneficios establecidos en el capítulo 5 (Bienes Personales) de la Ley N° 27.541 y sus decretos reglamentarios, modificatorias y complementarias, y en la Com. “A” 6893, modificatorias y complementarias, declaramos bajo juramento que la cuenta del exterior de la cual provienen los fondos de la presente operación es de mi titularidad y se encuentra declarada ante la Administración Federal Ingresos Publico.</w:t>
      </w:r>
      <w:r w:rsidR="009E559F">
        <w:rPr>
          <w:rFonts w:ascii="Arial" w:hAnsi="Arial"/>
          <w:b w:val="0"/>
          <w:color w:val="auto"/>
          <w:spacing w:val="-4"/>
          <w:szCs w:val="16"/>
          <w:lang w:val="es-AR"/>
        </w:rPr>
        <w:t xml:space="preserve"> </w:t>
      </w:r>
      <w:r w:rsidR="004530B1" w:rsidRPr="001100D0">
        <w:rPr>
          <w:rFonts w:ascii="Arial" w:hAnsi="Arial"/>
          <w:b w:val="0"/>
          <w:color w:val="auto"/>
          <w:spacing w:val="-4"/>
          <w:szCs w:val="16"/>
          <w:lang w:val="es-AR"/>
        </w:rPr>
        <w:t>Declar</w:t>
      </w:r>
      <w:r w:rsidR="00BB6705" w:rsidRPr="001100D0">
        <w:rPr>
          <w:rFonts w:ascii="Arial" w:hAnsi="Arial"/>
          <w:b w:val="0"/>
          <w:color w:val="auto"/>
          <w:spacing w:val="-4"/>
          <w:szCs w:val="16"/>
          <w:lang w:val="es-AR"/>
        </w:rPr>
        <w:t>o/</w:t>
      </w:r>
      <w:r w:rsidR="004530B1" w:rsidRPr="001100D0">
        <w:rPr>
          <w:rFonts w:ascii="Arial" w:hAnsi="Arial"/>
          <w:b w:val="0"/>
          <w:color w:val="auto"/>
          <w:spacing w:val="-4"/>
          <w:szCs w:val="16"/>
          <w:lang w:val="es-AR"/>
        </w:rPr>
        <w:t xml:space="preserve">amos conocer que el banco no se responsabiliza por demoras y errores originados por causas extrañas a él, como así tampoco por disposiciones vigentes en el exterior que condicionen o impidan la operación. En tales supuestos, toda la responsabilidad del Banco se limitará </w:t>
      </w:r>
      <w:r w:rsidR="00DD7812" w:rsidRPr="001100D0">
        <w:rPr>
          <w:rFonts w:ascii="Arial" w:hAnsi="Arial"/>
          <w:b w:val="0"/>
          <w:color w:val="auto"/>
          <w:spacing w:val="-4"/>
          <w:szCs w:val="16"/>
          <w:lang w:val="es-AR"/>
        </w:rPr>
        <w:t xml:space="preserve">a </w:t>
      </w:r>
      <w:r w:rsidR="004530B1" w:rsidRPr="001100D0">
        <w:rPr>
          <w:rFonts w:ascii="Arial" w:hAnsi="Arial"/>
          <w:b w:val="0"/>
          <w:color w:val="auto"/>
          <w:spacing w:val="-4"/>
          <w:szCs w:val="16"/>
          <w:lang w:val="es-AR"/>
        </w:rPr>
        <w:t>ceder a favor del tomador, y a su costa, todos los derechos que, como librador, tuviere a la provisión de fondos.</w:t>
      </w:r>
    </w:p>
    <w:p w14:paraId="06AD7424" w14:textId="23B14477" w:rsidR="00643465" w:rsidRPr="001100D0" w:rsidRDefault="00623316" w:rsidP="00623316">
      <w:pPr>
        <w:pStyle w:val="BodyText"/>
        <w:jc w:val="both"/>
        <w:rPr>
          <w:rFonts w:ascii="Arial" w:hAnsi="Arial"/>
          <w:b w:val="0"/>
          <w:color w:val="auto"/>
          <w:spacing w:val="-4"/>
          <w:szCs w:val="16"/>
          <w:lang w:val="es-AR"/>
        </w:rPr>
      </w:pPr>
      <w:r w:rsidRPr="001100D0">
        <w:rPr>
          <w:rFonts w:ascii="Arial" w:hAnsi="Arial"/>
          <w:b w:val="0"/>
          <w:color w:val="auto"/>
          <w:spacing w:val="-4"/>
          <w:szCs w:val="16"/>
          <w:lang w:val="es-AR"/>
        </w:rPr>
        <w:t xml:space="preserve">Declaramos expresamente conocer y aceptar que la sola presentación de la operación no implica la fijación del tipo de cambio aplicable, el cual dependerá del momento de su liquidación. </w:t>
      </w:r>
      <w:r w:rsidR="00BB6705" w:rsidRPr="001100D0">
        <w:rPr>
          <w:rFonts w:ascii="Arial" w:hAnsi="Arial"/>
          <w:b w:val="0"/>
          <w:color w:val="auto"/>
          <w:spacing w:val="-4"/>
          <w:szCs w:val="16"/>
          <w:lang w:val="es-AR"/>
        </w:rPr>
        <w:t xml:space="preserve">Declaro/amos </w:t>
      </w:r>
      <w:r w:rsidR="004530B1" w:rsidRPr="001100D0">
        <w:rPr>
          <w:rFonts w:ascii="Arial" w:hAnsi="Arial"/>
          <w:b w:val="0"/>
          <w:color w:val="auto"/>
          <w:spacing w:val="-4"/>
          <w:szCs w:val="16"/>
          <w:lang w:val="es-AR"/>
        </w:rPr>
        <w:t>expresamente que la operación arriba mencionada recién quedará perfeccionada con el cierre de cambio</w:t>
      </w:r>
      <w:r w:rsidR="00182218" w:rsidRPr="001100D0">
        <w:rPr>
          <w:rFonts w:ascii="Arial" w:hAnsi="Arial"/>
          <w:b w:val="0"/>
          <w:color w:val="auto"/>
          <w:spacing w:val="-4"/>
          <w:szCs w:val="16"/>
          <w:lang w:val="es-AR"/>
        </w:rPr>
        <w:t>, canje y/o arbitraje</w:t>
      </w:r>
      <w:r w:rsidR="004530B1" w:rsidRPr="001100D0">
        <w:rPr>
          <w:rFonts w:ascii="Arial" w:hAnsi="Arial"/>
          <w:b w:val="0"/>
          <w:color w:val="auto"/>
          <w:spacing w:val="-4"/>
          <w:szCs w:val="16"/>
          <w:lang w:val="es-AR"/>
        </w:rPr>
        <w:t xml:space="preserve"> y</w:t>
      </w:r>
      <w:r w:rsidR="00182218" w:rsidRPr="001100D0">
        <w:rPr>
          <w:rFonts w:ascii="Arial" w:hAnsi="Arial"/>
          <w:b w:val="0"/>
          <w:color w:val="auto"/>
          <w:spacing w:val="-4"/>
          <w:szCs w:val="16"/>
          <w:lang w:val="es-AR"/>
        </w:rPr>
        <w:t xml:space="preserve"> su correspondiente liquidación, la cual será realizada de acuerdo a los tiempos que demore el proceso operativo correspondiente a la operación solicitada.</w:t>
      </w:r>
    </w:p>
    <w:p w14:paraId="14F5DC94" w14:textId="77777777" w:rsidR="005A23D3" w:rsidRPr="001100D0" w:rsidRDefault="005A23D3" w:rsidP="004530B1">
      <w:pPr>
        <w:jc w:val="both"/>
        <w:rPr>
          <w:rFonts w:cs="Arial"/>
          <w:color w:val="auto"/>
          <w:sz w:val="16"/>
          <w:szCs w:val="16"/>
          <w:u w:val="none"/>
          <w:lang w:val="es-AR" w:eastAsia="es-ES"/>
        </w:rPr>
      </w:pPr>
    </w:p>
    <w:p w14:paraId="371BDDCE" w14:textId="216FF0B7" w:rsidR="00623316" w:rsidRPr="001100D0" w:rsidRDefault="00623316" w:rsidP="00623316">
      <w:pPr>
        <w:jc w:val="both"/>
        <w:rPr>
          <w:rFonts w:cs="Arial"/>
          <w:color w:val="auto"/>
          <w:sz w:val="16"/>
          <w:szCs w:val="16"/>
          <w:u w:val="none"/>
          <w:lang w:val="es-AR" w:eastAsia="es-ES"/>
        </w:rPr>
      </w:pPr>
      <w:r w:rsidRPr="001100D0">
        <w:rPr>
          <w:rFonts w:cs="Arial"/>
          <w:color w:val="auto"/>
          <w:sz w:val="16"/>
          <w:szCs w:val="16"/>
          <w:u w:val="none"/>
          <w:lang w:val="es-AR" w:eastAsia="es-ES"/>
        </w:rPr>
        <w:t>A cualquier fin que pudiere corresponder, por medio de la presente garantizamos en forma expresa e irrevocable que la totalidad de la documentación e información presentada al Banco en el marco de la presente operación  es completa, legítima, veraz y correcta, asimismo en caso que presentemos copias de dicha documentación declaramos bajo juramento que las mismas son copias fiel de los originales, eximiendo al Banco de responsabilidad de cualquier control sobre la legitimidad, veracidad, completitud, inalterabilidad y exactitud de la documentación presentada.</w:t>
      </w:r>
    </w:p>
    <w:p w14:paraId="5E725D38" w14:textId="646F04C8" w:rsidR="00643465" w:rsidRPr="001100D0" w:rsidRDefault="00643465" w:rsidP="00623316">
      <w:pPr>
        <w:jc w:val="both"/>
        <w:rPr>
          <w:rFonts w:cs="Arial"/>
          <w:color w:val="auto"/>
          <w:sz w:val="16"/>
          <w:szCs w:val="16"/>
          <w:u w:val="none"/>
          <w:lang w:val="es-AR" w:eastAsia="es-ES"/>
        </w:rPr>
      </w:pPr>
    </w:p>
    <w:p w14:paraId="40281108" w14:textId="0760800F" w:rsidR="00643465" w:rsidRPr="001100D0" w:rsidRDefault="00643465" w:rsidP="00643465">
      <w:pPr>
        <w:pStyle w:val="BodyText"/>
        <w:jc w:val="both"/>
        <w:rPr>
          <w:rFonts w:ascii="Arial" w:hAnsi="Arial"/>
          <w:b w:val="0"/>
          <w:color w:val="auto"/>
          <w:spacing w:val="-4"/>
          <w:szCs w:val="16"/>
          <w:lang w:val="es-AR"/>
        </w:rPr>
      </w:pPr>
      <w:r w:rsidRPr="001100D0">
        <w:rPr>
          <w:rFonts w:ascii="Arial" w:hAnsi="Arial"/>
          <w:b w:val="0"/>
          <w:color w:val="auto"/>
          <w:spacing w:val="-4"/>
          <w:szCs w:val="16"/>
          <w:lang w:val="es-AR"/>
        </w:rPr>
        <w:t>Para aquellos casos en los cuales la normativa cambiaria establece la posibilidad de acreditación en moneda extranjera sujeta al cumplimiento del plazo normativo, tener en cuenta que la documentación se deberá presentar completa con una antelación suficiente al vencimiento del plazo para que el Banco realice el análisis correspondiente. El Banco realizará dicho análisis de acuerdo a los tiempos disponibles para el Banco, lo cual, en caso que la documentación no haya sido presentada con la antelación suficiente, podría implicar que la operación no sea procesada dentro del plazo normativo en cuestión y no sea posible la acreditación en la cuenta en moneda extranjera.</w:t>
      </w:r>
    </w:p>
    <w:p w14:paraId="4318EF9E" w14:textId="77777777" w:rsidR="00623316" w:rsidRDefault="00623316" w:rsidP="004530B1">
      <w:pPr>
        <w:jc w:val="both"/>
        <w:rPr>
          <w:rFonts w:cs="Arial"/>
          <w:color w:val="auto"/>
          <w:sz w:val="16"/>
          <w:szCs w:val="16"/>
          <w:u w:val="none"/>
          <w:lang w:val="es-AR" w:eastAsia="es-ES"/>
        </w:rPr>
      </w:pPr>
    </w:p>
    <w:p w14:paraId="42B555C0" w14:textId="606F67A1" w:rsidR="00333DE1" w:rsidRPr="00F049BE" w:rsidRDefault="00333DE1" w:rsidP="00F049BE">
      <w:pPr>
        <w:pStyle w:val="BodyText"/>
        <w:jc w:val="both"/>
        <w:rPr>
          <w:rFonts w:ascii="Arial" w:hAnsi="Arial"/>
          <w:b w:val="0"/>
          <w:color w:val="auto"/>
          <w:spacing w:val="-4"/>
          <w:szCs w:val="16"/>
          <w:lang w:val="es-AR"/>
        </w:rPr>
      </w:pPr>
      <w:r w:rsidRPr="00F049BE">
        <w:rPr>
          <w:rFonts w:ascii="Arial" w:hAnsi="Arial"/>
          <w:b w:val="0"/>
          <w:color w:val="auto"/>
          <w:spacing w:val="-4"/>
          <w:szCs w:val="16"/>
          <w:lang w:val="es-AR"/>
        </w:rPr>
        <w:t>Asimismo, aceptamos expresamente que el correspondiente cierre de cambio de la operación arriba mencionada pueda ser realizado de oficio por el Banco</w:t>
      </w:r>
      <w:r w:rsidR="00AE6482" w:rsidRPr="00F049BE">
        <w:rPr>
          <w:rFonts w:ascii="Arial" w:hAnsi="Arial"/>
          <w:b w:val="0"/>
          <w:color w:val="auto"/>
          <w:spacing w:val="-4"/>
          <w:szCs w:val="16"/>
          <w:lang w:val="es-AR"/>
        </w:rPr>
        <w:t xml:space="preserve">, por nuestra cuenta y orden, </w:t>
      </w:r>
      <w:r w:rsidRPr="00F049BE">
        <w:rPr>
          <w:rFonts w:ascii="Arial" w:hAnsi="Arial"/>
          <w:b w:val="0"/>
          <w:color w:val="auto"/>
          <w:spacing w:val="-4"/>
          <w:szCs w:val="16"/>
          <w:lang w:val="es-AR"/>
        </w:rPr>
        <w:t>a entera discreción y criterio</w:t>
      </w:r>
      <w:r w:rsidR="00AE6482" w:rsidRPr="00F049BE">
        <w:rPr>
          <w:rFonts w:ascii="Arial" w:hAnsi="Arial"/>
          <w:b w:val="0"/>
          <w:color w:val="auto"/>
          <w:spacing w:val="-4"/>
          <w:szCs w:val="16"/>
          <w:lang w:val="es-AR"/>
        </w:rPr>
        <w:t xml:space="preserve"> del Banco</w:t>
      </w:r>
      <w:r w:rsidRPr="00F049BE">
        <w:rPr>
          <w:rFonts w:ascii="Arial" w:hAnsi="Arial"/>
          <w:b w:val="0"/>
          <w:color w:val="auto"/>
          <w:spacing w:val="-4"/>
          <w:szCs w:val="16"/>
          <w:lang w:val="es-AR"/>
        </w:rPr>
        <w:t>. En ese sentido, reconocemos expresamente que tal posibilidad representa una opción del Banco y no puede ser considerada una obligación para esa entidad ni un derecho para nosotros. Por lo tanto, para el supuesto que el Banco decida liquidar la operación mediante un cierre de cambio de oficio</w:t>
      </w:r>
      <w:r w:rsidR="00AE6482" w:rsidRPr="00F049BE">
        <w:rPr>
          <w:rFonts w:ascii="Arial" w:hAnsi="Arial"/>
          <w:b w:val="0"/>
          <w:color w:val="auto"/>
          <w:spacing w:val="-4"/>
          <w:szCs w:val="16"/>
          <w:lang w:val="es-AR"/>
        </w:rPr>
        <w:t>, por nuestra cuenta y orden,</w:t>
      </w:r>
      <w:r w:rsidRPr="00F049BE">
        <w:rPr>
          <w:rFonts w:ascii="Arial" w:hAnsi="Arial"/>
          <w:b w:val="0"/>
          <w:color w:val="auto"/>
          <w:spacing w:val="-4"/>
          <w:szCs w:val="16"/>
          <w:lang w:val="es-AR"/>
        </w:rPr>
        <w:t xml:space="preserve"> o, en su defecto, decida no liquidarla mediante esa modalidad, no incurrirá en ningún tipo de responsabilidad u obligación para con nosotros.</w:t>
      </w:r>
    </w:p>
    <w:p w14:paraId="7CA84568" w14:textId="77777777" w:rsidR="00333DE1" w:rsidRPr="001100D0" w:rsidRDefault="00333DE1" w:rsidP="004530B1">
      <w:pPr>
        <w:jc w:val="both"/>
        <w:rPr>
          <w:rFonts w:cs="Arial"/>
          <w:color w:val="auto"/>
          <w:sz w:val="16"/>
          <w:szCs w:val="16"/>
          <w:u w:val="none"/>
          <w:lang w:val="es-AR" w:eastAsia="es-ES"/>
        </w:rPr>
      </w:pPr>
    </w:p>
    <w:p w14:paraId="2EAD5AB0" w14:textId="77777777" w:rsidR="004530B1" w:rsidRPr="001100D0" w:rsidRDefault="0028403A" w:rsidP="00097313">
      <w:pPr>
        <w:pStyle w:val="BodyText"/>
        <w:jc w:val="both"/>
        <w:rPr>
          <w:rFonts w:ascii="Arial" w:hAnsi="Arial"/>
          <w:b w:val="0"/>
          <w:color w:val="auto"/>
          <w:spacing w:val="-4"/>
          <w:szCs w:val="16"/>
          <w:lang w:val="es-AR"/>
        </w:rPr>
      </w:pPr>
      <w:r w:rsidRPr="001100D0">
        <w:rPr>
          <w:rFonts w:ascii="Arial" w:hAnsi="Arial"/>
          <w:b w:val="0"/>
          <w:color w:val="auto"/>
          <w:spacing w:val="-4"/>
          <w:szCs w:val="16"/>
          <w:lang w:val="es-AR"/>
        </w:rPr>
        <w:t>Declaro/amos bajo juramento que, en el caso que la presente operación corresponda a un cobro de exportación de bienes o servicios, la misma no estará sujeta al impuesto sobre los créditos y débitos en cuentas abiertas en entidades financieras según la Ley 25.413 y su decreto reglamentario N°380/2001 (Art. 10 Inc. l), comprometiéndonos a suministrar a esta entidad toda aquella documentación que estime pertinente a los fines de una adecuada acreditación del concepto declarado. Asimismo, para el caso de que surgiera una interpretación distinta sobre la calificación de la presente operación, autorizamos en forma expresa e irrevocable a Industrial and Commercial Bank of China (Argentina) S.A</w:t>
      </w:r>
      <w:r w:rsidR="00EC2C9E" w:rsidRPr="001100D0">
        <w:rPr>
          <w:rFonts w:ascii="Arial" w:hAnsi="Arial"/>
          <w:b w:val="0"/>
          <w:color w:val="auto"/>
          <w:spacing w:val="-4"/>
          <w:szCs w:val="16"/>
          <w:lang w:val="es-AR"/>
        </w:rPr>
        <w:t>.U</w:t>
      </w:r>
      <w:r w:rsidRPr="001100D0">
        <w:rPr>
          <w:rFonts w:ascii="Arial" w:hAnsi="Arial"/>
          <w:b w:val="0"/>
          <w:color w:val="auto"/>
          <w:spacing w:val="-4"/>
          <w:szCs w:val="16"/>
          <w:lang w:val="es-AR"/>
        </w:rPr>
        <w:t>. a debitar el importe que pudiere corresponder a fin de cancelar en forma completa y adecuada el/los impuestos que resulte/n aplicable/s en consecuencia a la nueva calificación de la presente operación, de cualquier cuenta de mi/nuestra titularidad abierta en dicha entidad.</w:t>
      </w:r>
    </w:p>
    <w:p w14:paraId="33E19980" w14:textId="77777777" w:rsidR="008F0267" w:rsidRPr="001100D0" w:rsidRDefault="008F0267" w:rsidP="00097313">
      <w:pPr>
        <w:pStyle w:val="BodyText"/>
        <w:jc w:val="both"/>
        <w:rPr>
          <w:rFonts w:ascii="Arial" w:hAnsi="Arial"/>
          <w:b w:val="0"/>
          <w:color w:val="auto"/>
          <w:spacing w:val="-4"/>
          <w:szCs w:val="16"/>
          <w:lang w:val="es-AR"/>
        </w:rPr>
        <w:sectPr w:rsidR="008F0267" w:rsidRPr="001100D0" w:rsidSect="00EE6FFD">
          <w:headerReference w:type="default" r:id="rId9"/>
          <w:footerReference w:type="even" r:id="rId10"/>
          <w:footerReference w:type="default" r:id="rId11"/>
          <w:headerReference w:type="first" r:id="rId12"/>
          <w:footerReference w:type="first" r:id="rId13"/>
          <w:type w:val="continuous"/>
          <w:pgSz w:w="12240" w:h="15840" w:code="1"/>
          <w:pgMar w:top="734" w:right="850" w:bottom="821" w:left="850" w:header="706" w:footer="706" w:gutter="0"/>
          <w:cols w:space="708"/>
          <w:titlePg/>
          <w:docGrid w:linePitch="326"/>
        </w:sectPr>
      </w:pPr>
    </w:p>
    <w:p w14:paraId="4B7CE70E" w14:textId="735F8E43" w:rsidR="004530B1" w:rsidRPr="001100D0" w:rsidRDefault="004530B1" w:rsidP="00097313">
      <w:pPr>
        <w:pStyle w:val="BodyText"/>
        <w:jc w:val="both"/>
        <w:rPr>
          <w:rFonts w:ascii="Arial" w:hAnsi="Arial"/>
          <w:b w:val="0"/>
          <w:color w:val="auto"/>
          <w:spacing w:val="-4"/>
          <w:szCs w:val="16"/>
          <w:lang w:val="es-AR"/>
        </w:rPr>
      </w:pPr>
    </w:p>
    <w:p w14:paraId="11B8EB1E" w14:textId="77777777" w:rsidR="00097313" w:rsidRPr="001100D0" w:rsidRDefault="00097313" w:rsidP="00097313">
      <w:pPr>
        <w:autoSpaceDE w:val="0"/>
        <w:autoSpaceDN w:val="0"/>
        <w:jc w:val="both"/>
        <w:rPr>
          <w:rFonts w:eastAsia="Times New Roman"/>
          <w:strike/>
          <w:color w:val="auto"/>
          <w:sz w:val="16"/>
          <w:szCs w:val="16"/>
          <w:u w:val="none"/>
          <w:lang w:val="es-AR" w:bidi="ar-SA"/>
        </w:rPr>
        <w:sectPr w:rsidR="00097313" w:rsidRPr="001100D0" w:rsidSect="008F0267">
          <w:type w:val="continuous"/>
          <w:pgSz w:w="12240" w:h="15840" w:code="1"/>
          <w:pgMar w:top="734" w:right="850" w:bottom="821" w:left="850" w:header="706" w:footer="706" w:gutter="0"/>
          <w:cols w:space="708"/>
          <w:titlePg/>
          <w:docGrid w:linePitch="326"/>
        </w:sectPr>
      </w:pPr>
    </w:p>
    <w:p w14:paraId="500449FC" w14:textId="5F99A327" w:rsidR="00A32FE4" w:rsidRDefault="00A32FE4" w:rsidP="006B1837">
      <w:pPr>
        <w:jc w:val="both"/>
        <w:rPr>
          <w:rFonts w:cs="Arial"/>
          <w:color w:val="auto"/>
          <w:sz w:val="16"/>
          <w:szCs w:val="16"/>
          <w:u w:val="none"/>
          <w:lang w:val="es-AR" w:eastAsia="es-ES"/>
        </w:rPr>
      </w:pPr>
      <w:r w:rsidRPr="00A32FE4">
        <w:rPr>
          <w:rFonts w:cs="Arial"/>
          <w:color w:val="auto"/>
          <w:sz w:val="16"/>
          <w:szCs w:val="16"/>
          <w:u w:val="none"/>
          <w:lang w:val="es-AR" w:eastAsia="es-ES"/>
        </w:rPr>
        <w:t>De acuerdo con las exigencias legales y reglamentarias del régimen Antilavado de Dinero y Prevención de Financiamiento del Terrorismo (Ley 25.246 y resoluciones de la UIF), declaro bajo juramento que los fondos que serán objeto de depósito, inversión o transacción en el Banco (incluyendo sin limitación apertura de cuentas, movimiento de fondos y transferencias locales o desde o hacia el exterior), tienen y tendrán un origen legítimo; y cumplo en todos sus términos con las Resoluciones UIF N° 14/2023, 78/2023 y 112/2021, modificatorias y complementarias.</w:t>
      </w:r>
    </w:p>
    <w:p w14:paraId="12489992" w14:textId="77777777" w:rsidR="00A32FE4" w:rsidRPr="001100D0" w:rsidRDefault="00A32FE4" w:rsidP="006B1837">
      <w:pPr>
        <w:jc w:val="both"/>
        <w:rPr>
          <w:rFonts w:cs="Arial"/>
          <w:color w:val="auto"/>
          <w:sz w:val="16"/>
          <w:szCs w:val="16"/>
          <w:u w:val="none"/>
          <w:lang w:val="es-AR" w:eastAsia="es-ES"/>
        </w:rPr>
      </w:pPr>
    </w:p>
    <w:p w14:paraId="410E91B6" w14:textId="77777777" w:rsidR="006B1837" w:rsidRPr="001100D0" w:rsidRDefault="006B1837" w:rsidP="006B1837">
      <w:pPr>
        <w:jc w:val="both"/>
        <w:rPr>
          <w:rFonts w:cs="Arial"/>
          <w:color w:val="auto"/>
          <w:sz w:val="16"/>
          <w:szCs w:val="16"/>
          <w:u w:val="none"/>
          <w:lang w:val="es-AR" w:eastAsia="es-ES"/>
        </w:rPr>
      </w:pPr>
      <w:r w:rsidRPr="001100D0">
        <w:rPr>
          <w:rFonts w:cs="Arial"/>
          <w:color w:val="auto"/>
          <w:sz w:val="16"/>
          <w:szCs w:val="16"/>
          <w:u w:val="none"/>
          <w:lang w:val="es-AR" w:eastAsia="es-ES"/>
        </w:rPr>
        <w:t>Asimismo, me obligo a exhibir y a hacer entrega de la documentación que justifique el origen de los fondos operados cuando el Banco lo considere necesario.</w:t>
      </w:r>
    </w:p>
    <w:p w14:paraId="7442C8FF" w14:textId="77777777" w:rsidR="00BE76CA" w:rsidRPr="001100D0" w:rsidRDefault="00BE76CA" w:rsidP="006B1837">
      <w:pPr>
        <w:jc w:val="both"/>
        <w:rPr>
          <w:rFonts w:cs="Arial"/>
          <w:color w:val="auto"/>
          <w:sz w:val="16"/>
          <w:szCs w:val="16"/>
          <w:u w:val="none"/>
          <w:lang w:val="es-AR" w:eastAsia="es-ES"/>
        </w:rPr>
      </w:pPr>
    </w:p>
    <w:p w14:paraId="4125DED7" w14:textId="01F6DD44" w:rsidR="00BE76CA" w:rsidRPr="001100D0" w:rsidRDefault="00BE76CA" w:rsidP="006B1837">
      <w:pPr>
        <w:jc w:val="both"/>
        <w:rPr>
          <w:rFonts w:cs="Arial"/>
          <w:color w:val="000000"/>
          <w:sz w:val="16"/>
          <w:szCs w:val="16"/>
          <w:u w:val="none"/>
          <w:lang w:val="es-AR" w:eastAsia="es-ES"/>
        </w:rPr>
      </w:pPr>
      <w:r w:rsidRPr="001100D0">
        <w:rPr>
          <w:rFonts w:cs="Arial"/>
          <w:color w:val="000000"/>
          <w:sz w:val="16"/>
          <w:szCs w:val="16"/>
          <w:u w:val="none"/>
          <w:lang w:val="es-AR" w:eastAsia="es-ES"/>
        </w:rPr>
        <w:t>Asimismo, en relación con lo dicho precedentemente, aceptamos que atento lo dispuesto por normativa aplicable al Banco, el mismo se encuentra obligado a dar cumplimiento a determinadas regulaciones y/o restricciones. Entre dichas disposiciones, se incluyen las regulaciones de la Oficina de Activos Extranjeros (Office of Foreign Assets Control) (en adelante “OFAC”) del Departamento del Tesoro de los EE.UU. En este sentido: (i) declaramos bajo juramento que la operación realizada no tuvo ni tendrá como destino/origen países/individuos prohibidos y que tampoco se trata de bienes y/o servicios no admitidos por las regulaciones de OFAC; (ii) liberamos al Banco de cualquier responsabilidad que pudiera derivarse del incumplimiento de las regulaciones de “OFAC”.</w:t>
      </w:r>
    </w:p>
    <w:p w14:paraId="64E2AFDA" w14:textId="77777777" w:rsidR="004F43D0" w:rsidRPr="001100D0" w:rsidRDefault="004F43D0" w:rsidP="006B1837">
      <w:pPr>
        <w:jc w:val="both"/>
        <w:rPr>
          <w:rFonts w:cs="Arial"/>
          <w:color w:val="000000"/>
          <w:sz w:val="16"/>
          <w:szCs w:val="16"/>
          <w:u w:val="none"/>
          <w:lang w:val="es-AR" w:eastAsia="es-ES"/>
        </w:rPr>
      </w:pPr>
    </w:p>
    <w:p w14:paraId="67811E8D" w14:textId="77777777" w:rsidR="008A7170" w:rsidRPr="001100D0" w:rsidRDefault="008A7170" w:rsidP="008A7170">
      <w:pPr>
        <w:jc w:val="both"/>
        <w:rPr>
          <w:rFonts w:cs="Arial"/>
          <w:color w:val="000000"/>
          <w:sz w:val="16"/>
          <w:szCs w:val="16"/>
          <w:u w:val="none"/>
          <w:lang w:val="es-AR" w:eastAsia="es-ES"/>
        </w:rPr>
      </w:pPr>
      <w:r w:rsidRPr="001100D0">
        <w:rPr>
          <w:rFonts w:cs="Arial"/>
          <w:color w:val="000000"/>
          <w:sz w:val="16"/>
          <w:szCs w:val="16"/>
          <w:u w:val="none"/>
          <w:lang w:val="es-AR" w:eastAsia="es-ES"/>
        </w:rPr>
        <w:t>Por medio de la presente</w:t>
      </w:r>
      <w:r w:rsidR="00EE1776" w:rsidRPr="001100D0">
        <w:rPr>
          <w:rFonts w:cs="Arial"/>
          <w:color w:val="000000"/>
          <w:sz w:val="16"/>
          <w:szCs w:val="16"/>
          <w:u w:val="none"/>
          <w:lang w:val="es-AR" w:eastAsia="es-ES"/>
        </w:rPr>
        <w:t xml:space="preserve">, </w:t>
      </w:r>
      <w:r w:rsidRPr="001100D0">
        <w:rPr>
          <w:rFonts w:cs="Arial"/>
          <w:color w:val="000000"/>
          <w:sz w:val="16"/>
          <w:szCs w:val="16"/>
          <w:u w:val="none"/>
          <w:lang w:val="es-AR" w:eastAsia="es-ES"/>
        </w:rPr>
        <w:t>acepto/aceptamos que el Banco no canaliza operaciones directas o indirectas (origen/destino) relacionados con determinados países. Tenemos conocimiento que se trata de una nómina dinámica, por lo que asumimos nuestro compromiso, con anterioridad a la presentación de la correspondiente solicitud, a consultar con el oficial de cuenta, reservándose el Banco el derecho a rechazar la solicitud o recepción de operación que se pretende canalizar, sin derecho a efectuar reclamo alguno al Banco.</w:t>
      </w:r>
    </w:p>
    <w:p w14:paraId="585C014D" w14:textId="77777777" w:rsidR="00533026" w:rsidRPr="001100D0" w:rsidRDefault="00533026" w:rsidP="006B1837">
      <w:pPr>
        <w:jc w:val="both"/>
        <w:rPr>
          <w:rFonts w:cs="Arial"/>
          <w:color w:val="000000"/>
          <w:sz w:val="16"/>
          <w:szCs w:val="16"/>
          <w:u w:val="none"/>
          <w:lang w:val="es-AR" w:eastAsia="es-ES"/>
        </w:rPr>
      </w:pPr>
    </w:p>
    <w:p w14:paraId="10D3FD6B" w14:textId="1EADD1FC" w:rsidR="004F43D0" w:rsidRPr="001100D0" w:rsidRDefault="004F43D0" w:rsidP="006B1837">
      <w:pPr>
        <w:jc w:val="both"/>
        <w:rPr>
          <w:rFonts w:cs="Arial"/>
          <w:color w:val="000000"/>
          <w:sz w:val="16"/>
          <w:szCs w:val="16"/>
          <w:u w:val="none"/>
          <w:lang w:val="es-AR" w:eastAsia="es-ES"/>
        </w:rPr>
      </w:pPr>
      <w:r w:rsidRPr="001100D0">
        <w:rPr>
          <w:rFonts w:cs="Arial"/>
          <w:color w:val="000000"/>
          <w:sz w:val="16"/>
          <w:szCs w:val="16"/>
          <w:u w:val="none"/>
          <w:lang w:val="es-AR" w:eastAsia="es-ES"/>
        </w:rPr>
        <w:t>Reconocemos en forma expresa e irrevocable el derecho del Banco de debitar de nuestra cuenta en moneda extranjera o cualquier otra cuenta en cualquier moneda abierta en dicha entidad cualquier importe que resulte pagadero y, por lo tanto</w:t>
      </w:r>
      <w:r w:rsidR="00643465" w:rsidRPr="001100D0">
        <w:rPr>
          <w:rFonts w:cs="Arial"/>
          <w:color w:val="000000"/>
          <w:sz w:val="16"/>
          <w:szCs w:val="16"/>
          <w:u w:val="none"/>
          <w:lang w:val="es-AR" w:eastAsia="es-ES"/>
        </w:rPr>
        <w:t>,</w:t>
      </w:r>
      <w:r w:rsidRPr="001100D0">
        <w:rPr>
          <w:rFonts w:cs="Arial"/>
          <w:color w:val="000000"/>
          <w:sz w:val="16"/>
          <w:szCs w:val="16"/>
          <w:u w:val="none"/>
          <w:lang w:val="es-AR" w:eastAsia="es-ES"/>
        </w:rPr>
        <w:t xml:space="preserve"> adeudado por nosotros al Banco, en virtud de cualquier adelanto de cualquier importe que el Banco realice en el marco de la presente operación de cambio</w:t>
      </w:r>
      <w:r w:rsidR="00533026" w:rsidRPr="001100D0">
        <w:rPr>
          <w:rFonts w:cs="Arial"/>
          <w:color w:val="000000"/>
          <w:sz w:val="16"/>
          <w:szCs w:val="16"/>
          <w:u w:val="none"/>
          <w:lang w:val="es-AR" w:eastAsia="es-ES"/>
        </w:rPr>
        <w:t>.</w:t>
      </w:r>
    </w:p>
    <w:p w14:paraId="0D5D7CAD" w14:textId="5684C14D" w:rsidR="00533026" w:rsidRPr="001100D0" w:rsidRDefault="00533026" w:rsidP="006B1837">
      <w:pPr>
        <w:jc w:val="both"/>
        <w:rPr>
          <w:rFonts w:cs="Arial"/>
          <w:color w:val="000000"/>
          <w:sz w:val="16"/>
          <w:szCs w:val="16"/>
          <w:u w:val="none"/>
          <w:lang w:val="es-AR" w:eastAsia="es-ES"/>
        </w:rPr>
      </w:pPr>
    </w:p>
    <w:p w14:paraId="7FC40190" w14:textId="77777777" w:rsidR="006F7616" w:rsidRDefault="006F7616" w:rsidP="00533026">
      <w:pPr>
        <w:jc w:val="both"/>
        <w:rPr>
          <w:rFonts w:cs="Arial"/>
          <w:i/>
          <w:iCs/>
          <w:color w:val="000000"/>
          <w:sz w:val="16"/>
          <w:szCs w:val="16"/>
          <w:u w:val="none"/>
          <w:lang w:val="es-AR" w:eastAsia="es-ES"/>
        </w:rPr>
      </w:pPr>
    </w:p>
    <w:p w14:paraId="5D66E568" w14:textId="77777777" w:rsidR="006F7616" w:rsidRDefault="006F7616" w:rsidP="00533026">
      <w:pPr>
        <w:jc w:val="both"/>
        <w:rPr>
          <w:rFonts w:cs="Arial"/>
          <w:i/>
          <w:iCs/>
          <w:color w:val="000000"/>
          <w:sz w:val="16"/>
          <w:szCs w:val="16"/>
          <w:u w:val="none"/>
          <w:lang w:val="es-AR" w:eastAsia="es-ES"/>
        </w:rPr>
      </w:pPr>
    </w:p>
    <w:p w14:paraId="555A9F18" w14:textId="77777777" w:rsidR="006F7616" w:rsidRDefault="006F7616" w:rsidP="00533026">
      <w:pPr>
        <w:jc w:val="both"/>
        <w:rPr>
          <w:rFonts w:cs="Arial"/>
          <w:i/>
          <w:iCs/>
          <w:color w:val="000000"/>
          <w:sz w:val="16"/>
          <w:szCs w:val="16"/>
          <w:u w:val="none"/>
          <w:lang w:val="es-AR" w:eastAsia="es-ES"/>
        </w:rPr>
      </w:pPr>
    </w:p>
    <w:p w14:paraId="71BBF0A3" w14:textId="77777777" w:rsidR="006F7616" w:rsidRDefault="006F7616" w:rsidP="00533026">
      <w:pPr>
        <w:jc w:val="both"/>
        <w:rPr>
          <w:rFonts w:cs="Arial"/>
          <w:i/>
          <w:iCs/>
          <w:color w:val="000000"/>
          <w:sz w:val="16"/>
          <w:szCs w:val="16"/>
          <w:u w:val="none"/>
          <w:lang w:val="es-AR" w:eastAsia="es-ES"/>
        </w:rPr>
      </w:pPr>
    </w:p>
    <w:p w14:paraId="0529F26E" w14:textId="3303982A" w:rsidR="00533026" w:rsidRPr="001100D0" w:rsidRDefault="00533026" w:rsidP="00533026">
      <w:pPr>
        <w:jc w:val="both"/>
        <w:rPr>
          <w:rFonts w:cs="Arial"/>
          <w:i/>
          <w:iCs/>
          <w:color w:val="000000"/>
          <w:sz w:val="16"/>
          <w:szCs w:val="16"/>
          <w:u w:val="none"/>
          <w:lang w:val="es-AR" w:eastAsia="es-ES"/>
        </w:rPr>
      </w:pPr>
      <w:r w:rsidRPr="001100D0">
        <w:rPr>
          <w:rFonts w:cs="Arial"/>
          <w:i/>
          <w:iCs/>
          <w:color w:val="000000"/>
          <w:sz w:val="16"/>
          <w:szCs w:val="16"/>
          <w:u w:val="none"/>
          <w:lang w:val="es-AR" w:eastAsia="es-ES"/>
        </w:rPr>
        <w:t xml:space="preserve">A todo evento, desligamos a Industrial and Commercial Bank of China (Argentina) S.A.U. de toda responsabilidad ante las autoridades competentes por cualquier inexactitud o falsedad que contuviese la presente </w:t>
      </w:r>
      <w:r w:rsidR="009E710A" w:rsidRPr="001100D0">
        <w:rPr>
          <w:rFonts w:cs="Arial"/>
          <w:i/>
          <w:iCs/>
          <w:color w:val="000000"/>
          <w:sz w:val="16"/>
          <w:szCs w:val="16"/>
          <w:u w:val="none"/>
          <w:lang w:val="es-AR" w:eastAsia="es-ES"/>
        </w:rPr>
        <w:t>solicitud</w:t>
      </w:r>
      <w:r w:rsidR="009E710A">
        <w:rPr>
          <w:rFonts w:cs="Arial"/>
          <w:i/>
          <w:iCs/>
          <w:color w:val="000000"/>
          <w:sz w:val="16"/>
          <w:szCs w:val="16"/>
          <w:u w:val="none"/>
          <w:lang w:val="es-AR" w:eastAsia="es-ES"/>
        </w:rPr>
        <w:t>,</w:t>
      </w:r>
      <w:r w:rsidR="009E710A" w:rsidRPr="00F9638E">
        <w:rPr>
          <w:rFonts w:cs="Arial"/>
          <w:i/>
          <w:iCs/>
          <w:color w:val="000000"/>
          <w:sz w:val="16"/>
          <w:szCs w:val="16"/>
          <w:u w:val="none"/>
          <w:lang w:val="es-AR" w:eastAsia="es-ES"/>
        </w:rPr>
        <w:t xml:space="preserve"> incluyendo</w:t>
      </w:r>
      <w:r w:rsidR="00F9638E" w:rsidRPr="00F9638E">
        <w:rPr>
          <w:rFonts w:cs="Arial"/>
          <w:i/>
          <w:iCs/>
          <w:color w:val="000000"/>
          <w:sz w:val="16"/>
          <w:szCs w:val="16"/>
          <w:u w:val="none"/>
          <w:lang w:val="es-AR" w:eastAsia="es-ES"/>
        </w:rPr>
        <w:t xml:space="preserve"> pero no limitado a las declaraciones juradas formuladas, y/o la documentación complementaria que presentásemos o que el Banco nos exigiese en adición a la presentada </w:t>
      </w:r>
      <w:r w:rsidRPr="001100D0">
        <w:rPr>
          <w:rFonts w:cs="Arial"/>
          <w:i/>
          <w:iCs/>
          <w:color w:val="000000"/>
          <w:sz w:val="16"/>
          <w:szCs w:val="16"/>
          <w:u w:val="none"/>
          <w:lang w:val="es-AR" w:eastAsia="es-ES"/>
        </w:rPr>
        <w:t xml:space="preserve">y/o por el incumplimiento a los compromisos asumidos. En tal sentido, nos obligamos expresa e irrevocablemente a indemnizar a Industrial and Commercial Bank of China (Argentina) S.A.U. por cualquier suma que tuviera que pagar y/o cualquier daño o perjuicio que pudiera sufrir, resultante o derivado de cualquier reclamo extrajudicial y/o judicial de cualquier naturaleza que las autoridades pudieran promover contra Industrial and Commercial Bank of China (Argentina) S.A.U., fundado en la falsedad, insuficiencia, inexactitud, omisión y/u incumplimiento en las declaraciones realizadas bajo el presente. </w:t>
      </w:r>
    </w:p>
    <w:p w14:paraId="3DF8999D" w14:textId="3BB6FE39" w:rsidR="00533026" w:rsidRDefault="00533026" w:rsidP="006B1837">
      <w:pPr>
        <w:jc w:val="both"/>
        <w:rPr>
          <w:rFonts w:cs="Arial"/>
          <w:color w:val="000000"/>
          <w:sz w:val="16"/>
          <w:szCs w:val="16"/>
          <w:u w:val="none"/>
          <w:lang w:val="es-AR" w:eastAsia="es-ES"/>
        </w:rPr>
      </w:pPr>
    </w:p>
    <w:p w14:paraId="7643A932" w14:textId="1CBED0DD" w:rsidR="006F7616" w:rsidRDefault="006F7616" w:rsidP="006B1837">
      <w:pPr>
        <w:jc w:val="both"/>
        <w:rPr>
          <w:rFonts w:cs="Arial"/>
          <w:color w:val="000000"/>
          <w:sz w:val="16"/>
          <w:szCs w:val="16"/>
          <w:u w:val="none"/>
          <w:lang w:val="es-AR" w:eastAsia="es-ES"/>
        </w:rPr>
      </w:pPr>
    </w:p>
    <w:p w14:paraId="5F5F5EC3" w14:textId="68C34CAF" w:rsidR="006F7616" w:rsidRDefault="006F7616" w:rsidP="006B1837">
      <w:pPr>
        <w:jc w:val="both"/>
        <w:rPr>
          <w:rFonts w:cs="Arial"/>
          <w:color w:val="000000"/>
          <w:sz w:val="16"/>
          <w:szCs w:val="16"/>
          <w:u w:val="none"/>
          <w:lang w:val="es-AR" w:eastAsia="es-ES"/>
        </w:rPr>
      </w:pPr>
    </w:p>
    <w:p w14:paraId="2761BA5B" w14:textId="6B36F44C" w:rsidR="006F7616" w:rsidRDefault="006F7616" w:rsidP="006B1837">
      <w:pPr>
        <w:jc w:val="both"/>
        <w:rPr>
          <w:rFonts w:cs="Arial"/>
          <w:color w:val="000000"/>
          <w:sz w:val="16"/>
          <w:szCs w:val="16"/>
          <w:u w:val="none"/>
          <w:lang w:val="es-AR" w:eastAsia="es-ES"/>
        </w:rPr>
      </w:pPr>
    </w:p>
    <w:p w14:paraId="3646ED23" w14:textId="5A043659" w:rsidR="006F7616" w:rsidRDefault="006F7616" w:rsidP="006B1837">
      <w:pPr>
        <w:jc w:val="both"/>
        <w:rPr>
          <w:rFonts w:cs="Arial"/>
          <w:color w:val="000000"/>
          <w:sz w:val="16"/>
          <w:szCs w:val="16"/>
          <w:u w:val="none"/>
          <w:lang w:val="es-AR" w:eastAsia="es-ES"/>
        </w:rPr>
      </w:pPr>
    </w:p>
    <w:p w14:paraId="6EA5DDFA" w14:textId="6C41C45E" w:rsidR="006F7616" w:rsidRDefault="006F7616" w:rsidP="006B1837">
      <w:pPr>
        <w:jc w:val="both"/>
        <w:rPr>
          <w:rFonts w:cs="Arial"/>
          <w:color w:val="000000"/>
          <w:sz w:val="16"/>
          <w:szCs w:val="16"/>
          <w:u w:val="none"/>
          <w:lang w:val="es-AR" w:eastAsia="es-ES"/>
        </w:rPr>
      </w:pPr>
    </w:p>
    <w:p w14:paraId="43A4B83E" w14:textId="0EED8469" w:rsidR="006F7616" w:rsidRDefault="006F7616" w:rsidP="009D1E3B">
      <w:pPr>
        <w:tabs>
          <w:tab w:val="left" w:pos="1030"/>
        </w:tabs>
        <w:jc w:val="both"/>
        <w:rPr>
          <w:rFonts w:cs="Arial"/>
          <w:color w:val="000000"/>
          <w:sz w:val="16"/>
          <w:szCs w:val="16"/>
          <w:u w:val="none"/>
          <w:lang w:val="es-AR" w:eastAsia="es-ES"/>
        </w:rPr>
      </w:pPr>
    </w:p>
    <w:p w14:paraId="38D02E4E" w14:textId="258D4AAB" w:rsidR="006F7616" w:rsidRDefault="006F7616" w:rsidP="006B1837">
      <w:pPr>
        <w:jc w:val="both"/>
        <w:rPr>
          <w:rFonts w:cs="Arial"/>
          <w:color w:val="000000"/>
          <w:sz w:val="16"/>
          <w:szCs w:val="16"/>
          <w:u w:val="none"/>
          <w:lang w:val="es-AR" w:eastAsia="es-ES"/>
        </w:rPr>
      </w:pPr>
    </w:p>
    <w:p w14:paraId="38763DEA" w14:textId="2B3211E6" w:rsidR="006F7616" w:rsidRDefault="006F7616" w:rsidP="00FD0568">
      <w:pPr>
        <w:ind w:firstLine="737"/>
        <w:jc w:val="both"/>
        <w:rPr>
          <w:rFonts w:cs="Arial"/>
          <w:color w:val="000000"/>
          <w:sz w:val="16"/>
          <w:szCs w:val="16"/>
          <w:u w:val="none"/>
          <w:lang w:val="es-AR" w:eastAsia="es-ES"/>
        </w:rPr>
      </w:pPr>
    </w:p>
    <w:p w14:paraId="3AE580DE" w14:textId="77777777" w:rsidR="006F7616" w:rsidRPr="001100D0" w:rsidRDefault="006F7616" w:rsidP="006B1837">
      <w:pPr>
        <w:jc w:val="both"/>
        <w:rPr>
          <w:rFonts w:cs="Arial"/>
          <w:color w:val="000000"/>
          <w:sz w:val="16"/>
          <w:szCs w:val="16"/>
          <w:u w:val="none"/>
          <w:lang w:val="es-AR" w:eastAsia="es-ES"/>
        </w:rPr>
      </w:pPr>
    </w:p>
    <w:p w14:paraId="2FADBE39" w14:textId="77777777" w:rsidR="0046283D" w:rsidRPr="001100D0" w:rsidRDefault="0046283D" w:rsidP="006B1837">
      <w:pPr>
        <w:jc w:val="both"/>
        <w:rPr>
          <w:rFonts w:cs="Arial"/>
          <w:color w:val="000000"/>
          <w:sz w:val="16"/>
          <w:szCs w:val="16"/>
          <w:u w:val="none"/>
          <w:lang w:val="es-AR" w:eastAsia="es-ES"/>
        </w:rPr>
      </w:pPr>
    </w:p>
    <w:p w14:paraId="32D669DE" w14:textId="343D2F41" w:rsidR="007C09B3" w:rsidRDefault="00A1305D" w:rsidP="00C23C70">
      <w:pPr>
        <w:jc w:val="both"/>
        <w:rPr>
          <w:color w:val="000000"/>
          <w:sz w:val="16"/>
          <w:szCs w:val="16"/>
          <w:u w:val="none"/>
          <w:lang w:val="es-AR"/>
        </w:rPr>
      </w:pPr>
      <w:r w:rsidRPr="001100D0">
        <w:rPr>
          <w:color w:val="000000"/>
          <w:sz w:val="16"/>
          <w:szCs w:val="16"/>
          <w:u w:val="none"/>
          <w:lang w:val="es-AR"/>
        </w:rPr>
        <w:t>A</w:t>
      </w:r>
      <w:r w:rsidR="00097313" w:rsidRPr="001100D0">
        <w:rPr>
          <w:color w:val="000000"/>
          <w:sz w:val="16"/>
          <w:szCs w:val="16"/>
          <w:u w:val="none"/>
          <w:lang w:val="es-AR"/>
        </w:rPr>
        <w:t>nte cualquier inconveniente o duda agradecemos contactarse con:</w:t>
      </w:r>
    </w:p>
    <w:p w14:paraId="2A4AA835" w14:textId="77777777" w:rsidR="00C23C70" w:rsidRPr="001100D0" w:rsidRDefault="00C23C70" w:rsidP="00C23C70">
      <w:pPr>
        <w:jc w:val="both"/>
        <w:rPr>
          <w:color w:val="000000"/>
          <w:sz w:val="16"/>
          <w:szCs w:val="16"/>
          <w:u w:val="none"/>
          <w:lang w:val="es-AR"/>
        </w:rPr>
      </w:pPr>
    </w:p>
    <w:p w14:paraId="66A82956" w14:textId="77777777" w:rsidR="00097313" w:rsidRPr="001100D0" w:rsidRDefault="00097313" w:rsidP="00097313">
      <w:pPr>
        <w:spacing w:line="360" w:lineRule="auto"/>
        <w:jc w:val="both"/>
        <w:rPr>
          <w:b/>
          <w:color w:val="000000"/>
          <w:sz w:val="16"/>
          <w:szCs w:val="16"/>
          <w:u w:val="none"/>
          <w:lang w:val="es-AR"/>
        </w:rPr>
      </w:pPr>
      <w:r w:rsidRPr="001100D0">
        <w:rPr>
          <w:color w:val="000000"/>
          <w:sz w:val="16"/>
          <w:szCs w:val="16"/>
          <w:u w:val="none"/>
          <w:lang w:val="es-AR"/>
        </w:rPr>
        <w:t xml:space="preserve">Nombre de la persona a cargo de la operación </w:t>
      </w:r>
      <w:r w:rsidRPr="001100D0">
        <w:rPr>
          <w:rFonts w:ascii="Helvetica"/>
          <w:color w:val="000000"/>
          <w:sz w:val="16"/>
          <w:szCs w:val="16"/>
          <w:u w:val="none"/>
          <w:lang w:val="es-AR"/>
        </w:rPr>
        <w:fldChar w:fldCharType="begin">
          <w:ffData>
            <w:name w:val="Text145"/>
            <w:enabled/>
            <w:calcOnExit w:val="0"/>
            <w:textInput>
              <w:maxLength w:val="59"/>
            </w:textInput>
          </w:ffData>
        </w:fldChar>
      </w:r>
      <w:bookmarkStart w:id="11" w:name="Text145"/>
      <w:r w:rsidRPr="001100D0">
        <w:rPr>
          <w:color w:val="000000"/>
          <w:sz w:val="16"/>
          <w:szCs w:val="16"/>
          <w:u w:val="none"/>
          <w:lang w:val="es-AR"/>
        </w:rPr>
        <w:instrText xml:space="preserve"> FORMTEXT </w:instrText>
      </w:r>
      <w:r w:rsidRPr="001100D0">
        <w:rPr>
          <w:rFonts w:ascii="Helvetica"/>
          <w:color w:val="000000"/>
          <w:sz w:val="16"/>
          <w:szCs w:val="16"/>
          <w:u w:val="none"/>
          <w:lang w:val="es-AR"/>
        </w:rPr>
      </w:r>
      <w:r w:rsidRPr="001100D0">
        <w:rPr>
          <w:rFonts w:ascii="Helvetica"/>
          <w:color w:val="000000"/>
          <w:sz w:val="16"/>
          <w:szCs w:val="16"/>
          <w:u w:val="none"/>
          <w:lang w:val="es-AR"/>
        </w:rPr>
        <w:fldChar w:fldCharType="separate"/>
      </w:r>
      <w:r w:rsidR="004F105D" w:rsidRPr="001100D0">
        <w:rPr>
          <w:rFonts w:ascii="Helvetica"/>
          <w:color w:val="000000"/>
          <w:sz w:val="16"/>
          <w:szCs w:val="16"/>
          <w:u w:val="none"/>
          <w:lang w:val="es-AR"/>
        </w:rPr>
        <w:t> </w:t>
      </w:r>
      <w:r w:rsidR="004F105D" w:rsidRPr="001100D0">
        <w:rPr>
          <w:rFonts w:ascii="Helvetica"/>
          <w:color w:val="000000"/>
          <w:sz w:val="16"/>
          <w:szCs w:val="16"/>
          <w:u w:val="none"/>
          <w:lang w:val="es-AR"/>
        </w:rPr>
        <w:t> </w:t>
      </w:r>
      <w:r w:rsidR="004F105D" w:rsidRPr="001100D0">
        <w:rPr>
          <w:rFonts w:ascii="Helvetica"/>
          <w:color w:val="000000"/>
          <w:sz w:val="16"/>
          <w:szCs w:val="16"/>
          <w:u w:val="none"/>
          <w:lang w:val="es-AR"/>
        </w:rPr>
        <w:t> </w:t>
      </w:r>
      <w:r w:rsidR="004F105D" w:rsidRPr="001100D0">
        <w:rPr>
          <w:rFonts w:ascii="Helvetica"/>
          <w:color w:val="000000"/>
          <w:sz w:val="16"/>
          <w:szCs w:val="16"/>
          <w:u w:val="none"/>
          <w:lang w:val="es-AR"/>
        </w:rPr>
        <w:t> </w:t>
      </w:r>
      <w:r w:rsidR="004F105D" w:rsidRPr="001100D0">
        <w:rPr>
          <w:rFonts w:ascii="Helvetica"/>
          <w:color w:val="000000"/>
          <w:sz w:val="16"/>
          <w:szCs w:val="16"/>
          <w:u w:val="none"/>
          <w:lang w:val="es-AR"/>
        </w:rPr>
        <w:t> </w:t>
      </w:r>
      <w:r w:rsidRPr="001100D0">
        <w:rPr>
          <w:rFonts w:ascii="Helvetica"/>
          <w:color w:val="000000"/>
          <w:sz w:val="16"/>
          <w:szCs w:val="16"/>
          <w:u w:val="none"/>
          <w:lang w:val="es-AR"/>
        </w:rPr>
        <w:fldChar w:fldCharType="end"/>
      </w:r>
      <w:bookmarkEnd w:id="11"/>
    </w:p>
    <w:p w14:paraId="5C46B137" w14:textId="77777777" w:rsidR="00097313" w:rsidRPr="001100D0" w:rsidRDefault="00097313" w:rsidP="00097313">
      <w:pPr>
        <w:tabs>
          <w:tab w:val="left" w:pos="4544"/>
        </w:tabs>
        <w:spacing w:line="360" w:lineRule="auto"/>
        <w:jc w:val="both"/>
        <w:rPr>
          <w:rFonts w:ascii="Helvetica"/>
          <w:color w:val="000000"/>
          <w:sz w:val="16"/>
          <w:szCs w:val="16"/>
          <w:u w:val="none"/>
          <w:lang w:val="es-AR"/>
        </w:rPr>
      </w:pPr>
      <w:r w:rsidRPr="001100D0">
        <w:rPr>
          <w:color w:val="000000"/>
          <w:sz w:val="16"/>
          <w:szCs w:val="16"/>
          <w:u w:val="none"/>
          <w:lang w:val="es-AR"/>
        </w:rPr>
        <w:t xml:space="preserve">Teléfonos: </w:t>
      </w:r>
      <w:r w:rsidRPr="001100D0">
        <w:rPr>
          <w:rFonts w:ascii="Helvetica"/>
          <w:color w:val="000000"/>
          <w:sz w:val="16"/>
          <w:szCs w:val="16"/>
          <w:u w:val="none"/>
          <w:lang w:val="es-AR"/>
        </w:rPr>
        <w:fldChar w:fldCharType="begin">
          <w:ffData>
            <w:name w:val="Text146"/>
            <w:enabled/>
            <w:calcOnExit w:val="0"/>
            <w:textInput>
              <w:maxLength w:val="59"/>
            </w:textInput>
          </w:ffData>
        </w:fldChar>
      </w:r>
      <w:bookmarkStart w:id="12" w:name="Text146"/>
      <w:r w:rsidRPr="001100D0">
        <w:rPr>
          <w:color w:val="000000"/>
          <w:sz w:val="16"/>
          <w:szCs w:val="16"/>
          <w:u w:val="none"/>
          <w:lang w:val="es-AR"/>
        </w:rPr>
        <w:instrText xml:space="preserve"> FORMTEXT </w:instrText>
      </w:r>
      <w:r w:rsidRPr="001100D0">
        <w:rPr>
          <w:rFonts w:ascii="Helvetica"/>
          <w:color w:val="000000"/>
          <w:sz w:val="16"/>
          <w:szCs w:val="16"/>
          <w:u w:val="none"/>
          <w:lang w:val="es-AR"/>
        </w:rPr>
      </w:r>
      <w:r w:rsidRPr="001100D0">
        <w:rPr>
          <w:rFonts w:ascii="Helvetica"/>
          <w:color w:val="000000"/>
          <w:sz w:val="16"/>
          <w:szCs w:val="16"/>
          <w:u w:val="none"/>
          <w:lang w:val="es-AR"/>
        </w:rPr>
        <w:fldChar w:fldCharType="separate"/>
      </w:r>
      <w:r w:rsidR="00A60C5D" w:rsidRPr="001100D0">
        <w:rPr>
          <w:rFonts w:ascii="Helvetica"/>
          <w:color w:val="000000"/>
          <w:sz w:val="16"/>
          <w:szCs w:val="16"/>
          <w:u w:val="none"/>
          <w:lang w:val="es-AR"/>
        </w:rPr>
        <w:t> </w:t>
      </w:r>
      <w:r w:rsidR="00A60C5D" w:rsidRPr="001100D0">
        <w:rPr>
          <w:rFonts w:ascii="Helvetica"/>
          <w:color w:val="000000"/>
          <w:sz w:val="16"/>
          <w:szCs w:val="16"/>
          <w:u w:val="none"/>
          <w:lang w:val="es-AR"/>
        </w:rPr>
        <w:t> </w:t>
      </w:r>
      <w:r w:rsidR="00A60C5D" w:rsidRPr="001100D0">
        <w:rPr>
          <w:rFonts w:ascii="Helvetica"/>
          <w:color w:val="000000"/>
          <w:sz w:val="16"/>
          <w:szCs w:val="16"/>
          <w:u w:val="none"/>
          <w:lang w:val="es-AR"/>
        </w:rPr>
        <w:t> </w:t>
      </w:r>
      <w:r w:rsidR="00A60C5D" w:rsidRPr="001100D0">
        <w:rPr>
          <w:rFonts w:ascii="Helvetica"/>
          <w:color w:val="000000"/>
          <w:sz w:val="16"/>
          <w:szCs w:val="16"/>
          <w:u w:val="none"/>
          <w:lang w:val="es-AR"/>
        </w:rPr>
        <w:t> </w:t>
      </w:r>
      <w:r w:rsidR="00A60C5D" w:rsidRPr="001100D0">
        <w:rPr>
          <w:rFonts w:ascii="Helvetica"/>
          <w:color w:val="000000"/>
          <w:sz w:val="16"/>
          <w:szCs w:val="16"/>
          <w:u w:val="none"/>
          <w:lang w:val="es-AR"/>
        </w:rPr>
        <w:t> </w:t>
      </w:r>
      <w:r w:rsidRPr="001100D0">
        <w:rPr>
          <w:rFonts w:ascii="Helvetica"/>
          <w:color w:val="000000"/>
          <w:sz w:val="16"/>
          <w:szCs w:val="16"/>
          <w:u w:val="none"/>
          <w:lang w:val="es-AR"/>
        </w:rPr>
        <w:fldChar w:fldCharType="end"/>
      </w:r>
      <w:bookmarkEnd w:id="12"/>
    </w:p>
    <w:p w14:paraId="1F09772E" w14:textId="77777777" w:rsidR="00097313" w:rsidRPr="001100D0" w:rsidRDefault="00097313" w:rsidP="00097313">
      <w:pPr>
        <w:tabs>
          <w:tab w:val="left" w:pos="4544"/>
        </w:tabs>
        <w:spacing w:line="360" w:lineRule="auto"/>
        <w:jc w:val="both"/>
        <w:rPr>
          <w:b/>
          <w:color w:val="000000"/>
          <w:sz w:val="16"/>
          <w:szCs w:val="16"/>
          <w:u w:val="none"/>
          <w:lang w:val="es-AR"/>
        </w:rPr>
      </w:pPr>
      <w:r w:rsidRPr="001100D0">
        <w:rPr>
          <w:color w:val="000000"/>
          <w:sz w:val="16"/>
          <w:szCs w:val="16"/>
          <w:u w:val="none"/>
          <w:lang w:val="es-AR"/>
        </w:rPr>
        <w:t xml:space="preserve">E-mail:  </w:t>
      </w:r>
      <w:r w:rsidR="007F03C8" w:rsidRPr="001100D0">
        <w:rPr>
          <w:rFonts w:ascii="Helvetica"/>
          <w:color w:val="000000"/>
          <w:sz w:val="16"/>
          <w:szCs w:val="16"/>
          <w:u w:val="none"/>
          <w:lang w:val="es-AR"/>
        </w:rPr>
        <w:fldChar w:fldCharType="begin">
          <w:ffData>
            <w:name w:val="Text147"/>
            <w:enabled/>
            <w:calcOnExit w:val="0"/>
            <w:textInput>
              <w:maxLength w:val="80"/>
            </w:textInput>
          </w:ffData>
        </w:fldChar>
      </w:r>
      <w:bookmarkStart w:id="13" w:name="Text147"/>
      <w:r w:rsidR="007F03C8" w:rsidRPr="001100D0">
        <w:rPr>
          <w:rFonts w:ascii="Helvetica"/>
          <w:color w:val="000000"/>
          <w:sz w:val="16"/>
          <w:szCs w:val="16"/>
          <w:u w:val="none"/>
          <w:lang w:val="es-AR"/>
        </w:rPr>
        <w:instrText xml:space="preserve"> FORMTEXT </w:instrText>
      </w:r>
      <w:r w:rsidR="007F03C8" w:rsidRPr="001100D0">
        <w:rPr>
          <w:rFonts w:ascii="Helvetica"/>
          <w:color w:val="000000"/>
          <w:sz w:val="16"/>
          <w:szCs w:val="16"/>
          <w:u w:val="none"/>
          <w:lang w:val="es-AR"/>
        </w:rPr>
      </w:r>
      <w:r w:rsidR="007F03C8" w:rsidRPr="001100D0">
        <w:rPr>
          <w:rFonts w:ascii="Helvetica"/>
          <w:color w:val="000000"/>
          <w:sz w:val="16"/>
          <w:szCs w:val="16"/>
          <w:u w:val="none"/>
          <w:lang w:val="es-AR"/>
        </w:rPr>
        <w:fldChar w:fldCharType="separate"/>
      </w:r>
      <w:r w:rsidR="007F03C8" w:rsidRPr="001100D0">
        <w:rPr>
          <w:rFonts w:ascii="Helvetica"/>
          <w:noProof/>
          <w:color w:val="000000"/>
          <w:sz w:val="16"/>
          <w:szCs w:val="16"/>
          <w:u w:val="none"/>
          <w:lang w:val="es-AR"/>
        </w:rPr>
        <w:t> </w:t>
      </w:r>
      <w:r w:rsidR="007F03C8" w:rsidRPr="001100D0">
        <w:rPr>
          <w:rFonts w:ascii="Helvetica"/>
          <w:noProof/>
          <w:color w:val="000000"/>
          <w:sz w:val="16"/>
          <w:szCs w:val="16"/>
          <w:u w:val="none"/>
          <w:lang w:val="es-AR"/>
        </w:rPr>
        <w:t> </w:t>
      </w:r>
      <w:r w:rsidR="007F03C8" w:rsidRPr="001100D0">
        <w:rPr>
          <w:rFonts w:ascii="Helvetica"/>
          <w:noProof/>
          <w:color w:val="000000"/>
          <w:sz w:val="16"/>
          <w:szCs w:val="16"/>
          <w:u w:val="none"/>
          <w:lang w:val="es-AR"/>
        </w:rPr>
        <w:t> </w:t>
      </w:r>
      <w:r w:rsidR="007F03C8" w:rsidRPr="001100D0">
        <w:rPr>
          <w:rFonts w:ascii="Helvetica"/>
          <w:noProof/>
          <w:color w:val="000000"/>
          <w:sz w:val="16"/>
          <w:szCs w:val="16"/>
          <w:u w:val="none"/>
          <w:lang w:val="es-AR"/>
        </w:rPr>
        <w:t> </w:t>
      </w:r>
      <w:r w:rsidR="007F03C8" w:rsidRPr="001100D0">
        <w:rPr>
          <w:rFonts w:ascii="Helvetica"/>
          <w:noProof/>
          <w:color w:val="000000"/>
          <w:sz w:val="16"/>
          <w:szCs w:val="16"/>
          <w:u w:val="none"/>
          <w:lang w:val="es-AR"/>
        </w:rPr>
        <w:t> </w:t>
      </w:r>
      <w:r w:rsidR="007F03C8" w:rsidRPr="001100D0">
        <w:rPr>
          <w:rFonts w:ascii="Helvetica"/>
          <w:color w:val="000000"/>
          <w:sz w:val="16"/>
          <w:szCs w:val="16"/>
          <w:u w:val="none"/>
          <w:lang w:val="es-AR"/>
        </w:rPr>
        <w:fldChar w:fldCharType="end"/>
      </w:r>
      <w:bookmarkEnd w:id="13"/>
    </w:p>
    <w:p w14:paraId="492DDE47" w14:textId="77777777" w:rsidR="00097313" w:rsidRPr="001100D0" w:rsidRDefault="00097313" w:rsidP="008B688C">
      <w:pPr>
        <w:jc w:val="both"/>
        <w:rPr>
          <w:rFonts w:cs="Helvetica"/>
          <w:iCs/>
          <w:color w:val="000000"/>
          <w:sz w:val="16"/>
          <w:szCs w:val="16"/>
          <w:u w:val="none"/>
          <w:lang w:val="es-AR"/>
        </w:rPr>
      </w:pPr>
    </w:p>
    <w:p w14:paraId="2E6D0F23" w14:textId="3CC36473" w:rsidR="00C23C70" w:rsidRPr="001100D0" w:rsidRDefault="00724053" w:rsidP="007D4961">
      <w:pPr>
        <w:tabs>
          <w:tab w:val="left" w:pos="4544"/>
        </w:tabs>
        <w:spacing w:line="360" w:lineRule="auto"/>
        <w:jc w:val="right"/>
        <w:rPr>
          <w:color w:val="000000"/>
          <w:sz w:val="16"/>
          <w:szCs w:val="16"/>
          <w:u w:val="none"/>
          <w:lang w:val="es-AR"/>
        </w:rPr>
      </w:pPr>
      <w:r w:rsidRPr="001100D0">
        <w:rPr>
          <w:color w:val="000000"/>
          <w:sz w:val="16"/>
          <w:szCs w:val="16"/>
          <w:u w:val="none"/>
          <w:lang w:val="es-AR"/>
        </w:rPr>
        <w:t>Sin otro particular saludamos a ustedes atentamente</w:t>
      </w:r>
    </w:p>
    <w:p w14:paraId="41516EED" w14:textId="520BA296" w:rsidR="00061256" w:rsidRDefault="00061256" w:rsidP="008F0267">
      <w:pPr>
        <w:tabs>
          <w:tab w:val="left" w:pos="4544"/>
        </w:tabs>
        <w:spacing w:line="360" w:lineRule="auto"/>
        <w:jc w:val="both"/>
        <w:rPr>
          <w:color w:val="000000"/>
          <w:sz w:val="16"/>
          <w:szCs w:val="16"/>
          <w:u w:val="none"/>
          <w:lang w:val="es-AR"/>
        </w:rPr>
      </w:pPr>
    </w:p>
    <w:p w14:paraId="23693A9F" w14:textId="16FAAF58" w:rsidR="006F7616" w:rsidRDefault="006F7616" w:rsidP="008F0267">
      <w:pPr>
        <w:tabs>
          <w:tab w:val="left" w:pos="4544"/>
        </w:tabs>
        <w:spacing w:line="360" w:lineRule="auto"/>
        <w:jc w:val="both"/>
        <w:rPr>
          <w:color w:val="000000"/>
          <w:sz w:val="16"/>
          <w:szCs w:val="16"/>
          <w:u w:val="none"/>
          <w:lang w:val="es-AR"/>
        </w:rPr>
      </w:pPr>
    </w:p>
    <w:p w14:paraId="2A2584AF" w14:textId="7C5FEC83" w:rsidR="006F7616" w:rsidRDefault="006F7616" w:rsidP="008F0267">
      <w:pPr>
        <w:tabs>
          <w:tab w:val="left" w:pos="4544"/>
        </w:tabs>
        <w:spacing w:line="360" w:lineRule="auto"/>
        <w:jc w:val="both"/>
        <w:rPr>
          <w:color w:val="000000"/>
          <w:sz w:val="16"/>
          <w:szCs w:val="16"/>
          <w:u w:val="none"/>
          <w:lang w:val="es-AR"/>
        </w:rPr>
      </w:pPr>
    </w:p>
    <w:p w14:paraId="07014D9D" w14:textId="77777777" w:rsidR="006F7616" w:rsidRDefault="006F7616" w:rsidP="008F0267">
      <w:pPr>
        <w:tabs>
          <w:tab w:val="left" w:pos="4544"/>
        </w:tabs>
        <w:spacing w:line="360" w:lineRule="auto"/>
        <w:jc w:val="both"/>
        <w:rPr>
          <w:color w:val="000000"/>
          <w:sz w:val="16"/>
          <w:szCs w:val="16"/>
          <w:u w:val="none"/>
          <w:lang w:val="es-AR"/>
        </w:rPr>
      </w:pPr>
    </w:p>
    <w:p w14:paraId="18689788" w14:textId="1A837CA4" w:rsidR="00061256" w:rsidRDefault="00061256" w:rsidP="008F0267">
      <w:pPr>
        <w:tabs>
          <w:tab w:val="left" w:pos="4544"/>
        </w:tabs>
        <w:spacing w:line="360" w:lineRule="auto"/>
        <w:jc w:val="both"/>
        <w:rPr>
          <w:color w:val="000000"/>
          <w:sz w:val="16"/>
          <w:szCs w:val="16"/>
          <w:u w:val="none"/>
          <w:lang w:val="es-AR"/>
        </w:rPr>
        <w:sectPr w:rsidR="00061256" w:rsidSect="008F0267">
          <w:type w:val="continuous"/>
          <w:pgSz w:w="12240" w:h="15840" w:code="1"/>
          <w:pgMar w:top="734" w:right="850" w:bottom="821" w:left="850" w:header="706" w:footer="706" w:gutter="0"/>
          <w:cols w:space="708"/>
        </w:sectPr>
      </w:pPr>
    </w:p>
    <w:p w14:paraId="3C767639" w14:textId="72E00D3B" w:rsidR="008F0267" w:rsidRPr="001100D0" w:rsidRDefault="008F0267" w:rsidP="008F0267">
      <w:pPr>
        <w:tabs>
          <w:tab w:val="left" w:pos="4544"/>
        </w:tabs>
        <w:spacing w:line="360" w:lineRule="auto"/>
        <w:jc w:val="both"/>
        <w:rPr>
          <w:color w:val="000000"/>
          <w:sz w:val="16"/>
          <w:szCs w:val="16"/>
          <w:u w:val="none"/>
          <w:lang w:val="es-AR"/>
        </w:rPr>
      </w:pPr>
      <w:r w:rsidRPr="001100D0">
        <w:rPr>
          <w:color w:val="000000"/>
          <w:sz w:val="16"/>
          <w:szCs w:val="16"/>
          <w:u w:val="none"/>
          <w:lang w:val="es-AR"/>
        </w:rPr>
        <w:t>____________________________________________</w:t>
      </w:r>
    </w:p>
    <w:p w14:paraId="27A24399" w14:textId="77777777" w:rsidR="008F0267" w:rsidRPr="001100D0" w:rsidRDefault="008F0267" w:rsidP="008F0267">
      <w:pPr>
        <w:tabs>
          <w:tab w:val="left" w:pos="4544"/>
        </w:tabs>
        <w:spacing w:line="360" w:lineRule="auto"/>
        <w:jc w:val="both"/>
        <w:rPr>
          <w:color w:val="000000"/>
          <w:sz w:val="16"/>
          <w:szCs w:val="16"/>
          <w:u w:val="none"/>
          <w:lang w:val="es-AR"/>
        </w:rPr>
      </w:pPr>
      <w:r w:rsidRPr="001100D0">
        <w:rPr>
          <w:color w:val="000000"/>
          <w:sz w:val="16"/>
          <w:szCs w:val="16"/>
          <w:u w:val="none"/>
          <w:lang w:val="es-AR"/>
        </w:rPr>
        <w:t>Firma del cliente</w:t>
      </w:r>
    </w:p>
    <w:p w14:paraId="170804B9" w14:textId="77777777" w:rsidR="008F0267" w:rsidRPr="001100D0" w:rsidRDefault="008F0267" w:rsidP="008F0267">
      <w:pPr>
        <w:tabs>
          <w:tab w:val="left" w:pos="4544"/>
        </w:tabs>
        <w:spacing w:line="360" w:lineRule="auto"/>
        <w:jc w:val="both"/>
        <w:rPr>
          <w:color w:val="000000"/>
          <w:sz w:val="16"/>
          <w:szCs w:val="16"/>
          <w:u w:val="none"/>
          <w:lang w:val="es-AR"/>
        </w:rPr>
      </w:pPr>
      <w:r w:rsidRPr="001100D0">
        <w:rPr>
          <w:color w:val="000000"/>
          <w:sz w:val="16"/>
          <w:szCs w:val="16"/>
          <w:u w:val="none"/>
          <w:lang w:val="es-AR"/>
        </w:rPr>
        <w:t xml:space="preserve">Aclaración </w:t>
      </w:r>
      <w:r w:rsidRPr="001100D0">
        <w:rPr>
          <w:color w:val="000000"/>
          <w:sz w:val="16"/>
          <w:szCs w:val="16"/>
          <w:u w:val="none"/>
          <w:lang w:val="es-AR"/>
        </w:rPr>
        <w:fldChar w:fldCharType="begin">
          <w:ffData>
            <w:name w:val=""/>
            <w:enabled/>
            <w:calcOnExit w:val="0"/>
            <w:textInput>
              <w:maxLength w:val="50"/>
            </w:textInput>
          </w:ffData>
        </w:fldChar>
      </w:r>
      <w:r w:rsidRPr="001100D0">
        <w:rPr>
          <w:color w:val="000000"/>
          <w:sz w:val="16"/>
          <w:szCs w:val="16"/>
          <w:u w:val="none"/>
          <w:lang w:val="es-AR"/>
        </w:rPr>
        <w:instrText xml:space="preserve"> FORMTEXT </w:instrText>
      </w:r>
      <w:r w:rsidRPr="001100D0">
        <w:rPr>
          <w:color w:val="000000"/>
          <w:sz w:val="16"/>
          <w:szCs w:val="16"/>
          <w:u w:val="none"/>
          <w:lang w:val="es-AR"/>
        </w:rPr>
      </w:r>
      <w:r w:rsidRPr="001100D0">
        <w:rPr>
          <w:color w:val="000000"/>
          <w:sz w:val="16"/>
          <w:szCs w:val="16"/>
          <w:u w:val="none"/>
          <w:lang w:val="es-AR"/>
        </w:rPr>
        <w:fldChar w:fldCharType="separate"/>
      </w:r>
      <w:r w:rsidRPr="001100D0">
        <w:rPr>
          <w:color w:val="000000"/>
          <w:sz w:val="16"/>
          <w:szCs w:val="16"/>
          <w:u w:val="none"/>
          <w:lang w:val="es-AR"/>
        </w:rPr>
        <w:t> </w:t>
      </w:r>
      <w:r w:rsidRPr="001100D0">
        <w:rPr>
          <w:color w:val="000000"/>
          <w:sz w:val="16"/>
          <w:szCs w:val="16"/>
          <w:u w:val="none"/>
          <w:lang w:val="es-AR"/>
        </w:rPr>
        <w:t> </w:t>
      </w:r>
      <w:r w:rsidRPr="001100D0">
        <w:rPr>
          <w:color w:val="000000"/>
          <w:sz w:val="16"/>
          <w:szCs w:val="16"/>
          <w:u w:val="none"/>
          <w:lang w:val="es-AR"/>
        </w:rPr>
        <w:t> </w:t>
      </w:r>
      <w:r w:rsidRPr="001100D0">
        <w:rPr>
          <w:color w:val="000000"/>
          <w:sz w:val="16"/>
          <w:szCs w:val="16"/>
          <w:u w:val="none"/>
          <w:lang w:val="es-AR"/>
        </w:rPr>
        <w:t> </w:t>
      </w:r>
      <w:r w:rsidRPr="001100D0">
        <w:rPr>
          <w:color w:val="000000"/>
          <w:sz w:val="16"/>
          <w:szCs w:val="16"/>
          <w:u w:val="none"/>
          <w:lang w:val="es-AR"/>
        </w:rPr>
        <w:t> </w:t>
      </w:r>
      <w:r w:rsidRPr="001100D0">
        <w:rPr>
          <w:color w:val="000000"/>
          <w:sz w:val="16"/>
          <w:szCs w:val="16"/>
          <w:u w:val="none"/>
          <w:lang w:val="es-AR"/>
        </w:rPr>
        <w:fldChar w:fldCharType="end"/>
      </w:r>
    </w:p>
    <w:p w14:paraId="1DEAE23C" w14:textId="6A81B1E4" w:rsidR="00C23C70" w:rsidRDefault="008F0267" w:rsidP="008F0267">
      <w:pPr>
        <w:tabs>
          <w:tab w:val="left" w:pos="4544"/>
        </w:tabs>
        <w:spacing w:line="360" w:lineRule="auto"/>
        <w:jc w:val="both"/>
        <w:rPr>
          <w:color w:val="000000"/>
          <w:sz w:val="16"/>
          <w:szCs w:val="16"/>
          <w:u w:val="none"/>
          <w:lang w:val="es-AR"/>
        </w:rPr>
      </w:pPr>
      <w:r w:rsidRPr="001100D0">
        <w:rPr>
          <w:color w:val="000000"/>
          <w:sz w:val="16"/>
          <w:szCs w:val="16"/>
          <w:u w:val="none"/>
          <w:lang w:val="es-AR"/>
        </w:rPr>
        <w:t xml:space="preserve">Nº de Documento: </w:t>
      </w:r>
      <w:r w:rsidRPr="001100D0">
        <w:rPr>
          <w:color w:val="000000"/>
          <w:sz w:val="16"/>
          <w:szCs w:val="16"/>
          <w:u w:val="none"/>
          <w:lang w:val="es-AR"/>
        </w:rPr>
        <w:fldChar w:fldCharType="begin">
          <w:ffData>
            <w:name w:val=""/>
            <w:enabled/>
            <w:calcOnExit w:val="0"/>
            <w:textInput>
              <w:maxLength w:val="50"/>
            </w:textInput>
          </w:ffData>
        </w:fldChar>
      </w:r>
      <w:r w:rsidRPr="001100D0">
        <w:rPr>
          <w:color w:val="000000"/>
          <w:sz w:val="16"/>
          <w:szCs w:val="16"/>
          <w:u w:val="none"/>
          <w:lang w:val="es-AR"/>
        </w:rPr>
        <w:instrText xml:space="preserve"> FORMTEXT </w:instrText>
      </w:r>
      <w:r w:rsidRPr="001100D0">
        <w:rPr>
          <w:color w:val="000000"/>
          <w:sz w:val="16"/>
          <w:szCs w:val="16"/>
          <w:u w:val="none"/>
          <w:lang w:val="es-AR"/>
        </w:rPr>
      </w:r>
      <w:r w:rsidRPr="001100D0">
        <w:rPr>
          <w:color w:val="000000"/>
          <w:sz w:val="16"/>
          <w:szCs w:val="16"/>
          <w:u w:val="none"/>
          <w:lang w:val="es-AR"/>
        </w:rPr>
        <w:fldChar w:fldCharType="separate"/>
      </w:r>
      <w:r w:rsidRPr="001100D0">
        <w:rPr>
          <w:color w:val="000000"/>
          <w:sz w:val="16"/>
          <w:szCs w:val="16"/>
          <w:u w:val="none"/>
          <w:lang w:val="es-AR"/>
        </w:rPr>
        <w:t> </w:t>
      </w:r>
      <w:r w:rsidRPr="001100D0">
        <w:rPr>
          <w:color w:val="000000"/>
          <w:sz w:val="16"/>
          <w:szCs w:val="16"/>
          <w:u w:val="none"/>
          <w:lang w:val="es-AR"/>
        </w:rPr>
        <w:t> </w:t>
      </w:r>
      <w:r w:rsidRPr="001100D0">
        <w:rPr>
          <w:color w:val="000000"/>
          <w:sz w:val="16"/>
          <w:szCs w:val="16"/>
          <w:u w:val="none"/>
          <w:lang w:val="es-AR"/>
        </w:rPr>
        <w:t> </w:t>
      </w:r>
      <w:r w:rsidRPr="001100D0">
        <w:rPr>
          <w:color w:val="000000"/>
          <w:sz w:val="16"/>
          <w:szCs w:val="16"/>
          <w:u w:val="none"/>
          <w:lang w:val="es-AR"/>
        </w:rPr>
        <w:t> </w:t>
      </w:r>
      <w:r w:rsidRPr="001100D0">
        <w:rPr>
          <w:color w:val="000000"/>
          <w:sz w:val="16"/>
          <w:szCs w:val="16"/>
          <w:u w:val="none"/>
          <w:lang w:val="es-AR"/>
        </w:rPr>
        <w:t> </w:t>
      </w:r>
      <w:r w:rsidRPr="001100D0">
        <w:rPr>
          <w:color w:val="000000"/>
          <w:sz w:val="16"/>
          <w:szCs w:val="16"/>
          <w:u w:val="none"/>
          <w:lang w:val="es-AR"/>
        </w:rPr>
        <w:fldChar w:fldCharType="end"/>
      </w:r>
      <w:r w:rsidRPr="001100D0">
        <w:rPr>
          <w:color w:val="000000"/>
          <w:sz w:val="16"/>
          <w:szCs w:val="16"/>
          <w:u w:val="none"/>
          <w:lang w:val="es-AR"/>
        </w:rPr>
        <w:t xml:space="preserve">   </w:t>
      </w:r>
    </w:p>
    <w:p w14:paraId="3E3497C0" w14:textId="77777777" w:rsidR="006F7616" w:rsidRDefault="006F7616" w:rsidP="008F0267">
      <w:pPr>
        <w:tabs>
          <w:tab w:val="left" w:pos="4544"/>
        </w:tabs>
        <w:spacing w:line="360" w:lineRule="auto"/>
        <w:jc w:val="both"/>
        <w:rPr>
          <w:color w:val="000000"/>
          <w:sz w:val="16"/>
          <w:szCs w:val="16"/>
          <w:u w:val="none"/>
          <w:lang w:val="es-AR"/>
        </w:rPr>
      </w:pPr>
    </w:p>
    <w:p w14:paraId="77A526ED" w14:textId="77777777" w:rsidR="006F7616" w:rsidRDefault="006F7616" w:rsidP="008F0267">
      <w:pPr>
        <w:tabs>
          <w:tab w:val="left" w:pos="4544"/>
        </w:tabs>
        <w:spacing w:line="360" w:lineRule="auto"/>
        <w:jc w:val="both"/>
        <w:rPr>
          <w:color w:val="000000"/>
          <w:sz w:val="16"/>
          <w:szCs w:val="16"/>
          <w:u w:val="none"/>
          <w:lang w:val="es-AR"/>
        </w:rPr>
      </w:pPr>
    </w:p>
    <w:p w14:paraId="6485599D" w14:textId="77777777" w:rsidR="006F7616" w:rsidRDefault="006F7616" w:rsidP="008F0267">
      <w:pPr>
        <w:tabs>
          <w:tab w:val="left" w:pos="4544"/>
        </w:tabs>
        <w:spacing w:line="360" w:lineRule="auto"/>
        <w:jc w:val="both"/>
        <w:rPr>
          <w:color w:val="000000"/>
          <w:sz w:val="16"/>
          <w:szCs w:val="16"/>
          <w:u w:val="none"/>
          <w:lang w:val="es-AR"/>
        </w:rPr>
      </w:pPr>
    </w:p>
    <w:p w14:paraId="28BBCE1F" w14:textId="77777777" w:rsidR="006F7616" w:rsidRDefault="006F7616" w:rsidP="008F0267">
      <w:pPr>
        <w:tabs>
          <w:tab w:val="left" w:pos="4544"/>
        </w:tabs>
        <w:spacing w:line="360" w:lineRule="auto"/>
        <w:jc w:val="both"/>
        <w:rPr>
          <w:color w:val="000000"/>
          <w:sz w:val="16"/>
          <w:szCs w:val="16"/>
          <w:u w:val="none"/>
          <w:lang w:val="es-AR"/>
        </w:rPr>
      </w:pPr>
    </w:p>
    <w:p w14:paraId="59304D66" w14:textId="77777777" w:rsidR="006F7616" w:rsidRDefault="006F7616" w:rsidP="008F0267">
      <w:pPr>
        <w:tabs>
          <w:tab w:val="left" w:pos="4544"/>
        </w:tabs>
        <w:spacing w:line="360" w:lineRule="auto"/>
        <w:jc w:val="both"/>
        <w:rPr>
          <w:color w:val="000000"/>
          <w:sz w:val="16"/>
          <w:szCs w:val="16"/>
          <w:u w:val="none"/>
          <w:lang w:val="es-AR"/>
        </w:rPr>
      </w:pPr>
    </w:p>
    <w:p w14:paraId="32499FD8" w14:textId="47DF363B" w:rsidR="008F0267" w:rsidRPr="001100D0" w:rsidRDefault="008F0267" w:rsidP="008F0267">
      <w:pPr>
        <w:tabs>
          <w:tab w:val="left" w:pos="4544"/>
        </w:tabs>
        <w:spacing w:line="360" w:lineRule="auto"/>
        <w:jc w:val="both"/>
        <w:rPr>
          <w:color w:val="000000"/>
          <w:sz w:val="16"/>
          <w:szCs w:val="16"/>
          <w:u w:val="none"/>
          <w:lang w:val="es-AR"/>
        </w:rPr>
      </w:pPr>
      <w:r w:rsidRPr="001100D0">
        <w:rPr>
          <w:color w:val="000000"/>
          <w:sz w:val="16"/>
          <w:szCs w:val="16"/>
          <w:u w:val="none"/>
          <w:lang w:val="es-AR"/>
        </w:rPr>
        <w:t>_________________________________________</w:t>
      </w:r>
    </w:p>
    <w:p w14:paraId="4D85F90F" w14:textId="77777777" w:rsidR="008F0267" w:rsidRPr="001100D0" w:rsidRDefault="008F0267" w:rsidP="008F0267">
      <w:pPr>
        <w:tabs>
          <w:tab w:val="left" w:pos="4544"/>
        </w:tabs>
        <w:spacing w:line="360" w:lineRule="auto"/>
        <w:jc w:val="both"/>
        <w:rPr>
          <w:color w:val="000000"/>
          <w:sz w:val="16"/>
          <w:szCs w:val="16"/>
          <w:u w:val="none"/>
          <w:lang w:val="es-AR"/>
        </w:rPr>
      </w:pPr>
      <w:r w:rsidRPr="001100D0">
        <w:rPr>
          <w:color w:val="000000"/>
          <w:sz w:val="16"/>
          <w:szCs w:val="16"/>
          <w:u w:val="none"/>
          <w:lang w:val="es-AR"/>
        </w:rPr>
        <w:t>Firma del cliente</w:t>
      </w:r>
    </w:p>
    <w:p w14:paraId="27B09B41" w14:textId="77777777" w:rsidR="008F0267" w:rsidRPr="001100D0" w:rsidRDefault="008F0267" w:rsidP="008F0267">
      <w:pPr>
        <w:tabs>
          <w:tab w:val="left" w:pos="4544"/>
        </w:tabs>
        <w:spacing w:line="360" w:lineRule="auto"/>
        <w:jc w:val="both"/>
        <w:rPr>
          <w:color w:val="000000"/>
          <w:sz w:val="16"/>
          <w:szCs w:val="16"/>
          <w:u w:val="none"/>
          <w:lang w:val="es-AR"/>
        </w:rPr>
      </w:pPr>
      <w:r w:rsidRPr="001100D0">
        <w:rPr>
          <w:color w:val="000000"/>
          <w:sz w:val="16"/>
          <w:szCs w:val="16"/>
          <w:u w:val="none"/>
          <w:lang w:val="es-AR"/>
        </w:rPr>
        <w:t xml:space="preserve">Aclaración </w:t>
      </w:r>
      <w:r w:rsidRPr="001100D0">
        <w:rPr>
          <w:color w:val="000000"/>
          <w:sz w:val="16"/>
          <w:szCs w:val="16"/>
          <w:u w:val="none"/>
          <w:lang w:val="es-AR"/>
        </w:rPr>
        <w:fldChar w:fldCharType="begin">
          <w:ffData>
            <w:name w:val=""/>
            <w:enabled/>
            <w:calcOnExit w:val="0"/>
            <w:textInput>
              <w:maxLength w:val="50"/>
            </w:textInput>
          </w:ffData>
        </w:fldChar>
      </w:r>
      <w:r w:rsidRPr="001100D0">
        <w:rPr>
          <w:color w:val="000000"/>
          <w:sz w:val="16"/>
          <w:szCs w:val="16"/>
          <w:u w:val="none"/>
          <w:lang w:val="es-AR"/>
        </w:rPr>
        <w:instrText xml:space="preserve"> FORMTEXT </w:instrText>
      </w:r>
      <w:r w:rsidRPr="001100D0">
        <w:rPr>
          <w:color w:val="000000"/>
          <w:sz w:val="16"/>
          <w:szCs w:val="16"/>
          <w:u w:val="none"/>
          <w:lang w:val="es-AR"/>
        </w:rPr>
      </w:r>
      <w:r w:rsidRPr="001100D0">
        <w:rPr>
          <w:color w:val="000000"/>
          <w:sz w:val="16"/>
          <w:szCs w:val="16"/>
          <w:u w:val="none"/>
          <w:lang w:val="es-AR"/>
        </w:rPr>
        <w:fldChar w:fldCharType="separate"/>
      </w:r>
      <w:r w:rsidRPr="001100D0">
        <w:rPr>
          <w:color w:val="000000"/>
          <w:sz w:val="16"/>
          <w:szCs w:val="16"/>
          <w:u w:val="none"/>
          <w:lang w:val="es-AR"/>
        </w:rPr>
        <w:t> </w:t>
      </w:r>
      <w:r w:rsidRPr="001100D0">
        <w:rPr>
          <w:color w:val="000000"/>
          <w:sz w:val="16"/>
          <w:szCs w:val="16"/>
          <w:u w:val="none"/>
          <w:lang w:val="es-AR"/>
        </w:rPr>
        <w:t> </w:t>
      </w:r>
      <w:r w:rsidRPr="001100D0">
        <w:rPr>
          <w:color w:val="000000"/>
          <w:sz w:val="16"/>
          <w:szCs w:val="16"/>
          <w:u w:val="none"/>
          <w:lang w:val="es-AR"/>
        </w:rPr>
        <w:t> </w:t>
      </w:r>
      <w:r w:rsidRPr="001100D0">
        <w:rPr>
          <w:color w:val="000000"/>
          <w:sz w:val="16"/>
          <w:szCs w:val="16"/>
          <w:u w:val="none"/>
          <w:lang w:val="es-AR"/>
        </w:rPr>
        <w:t> </w:t>
      </w:r>
      <w:r w:rsidRPr="001100D0">
        <w:rPr>
          <w:color w:val="000000"/>
          <w:sz w:val="16"/>
          <w:szCs w:val="16"/>
          <w:u w:val="none"/>
          <w:lang w:val="es-AR"/>
        </w:rPr>
        <w:t> </w:t>
      </w:r>
      <w:r w:rsidRPr="001100D0">
        <w:rPr>
          <w:color w:val="000000"/>
          <w:sz w:val="16"/>
          <w:szCs w:val="16"/>
          <w:u w:val="none"/>
          <w:lang w:val="es-AR"/>
        </w:rPr>
        <w:fldChar w:fldCharType="end"/>
      </w:r>
    </w:p>
    <w:p w14:paraId="3D40C82F" w14:textId="77777777" w:rsidR="008F0267" w:rsidRPr="001100D0" w:rsidRDefault="008F0267" w:rsidP="008F0267">
      <w:pPr>
        <w:tabs>
          <w:tab w:val="left" w:pos="4544"/>
        </w:tabs>
        <w:spacing w:line="360" w:lineRule="auto"/>
        <w:jc w:val="both"/>
        <w:rPr>
          <w:color w:val="000000"/>
          <w:sz w:val="16"/>
          <w:szCs w:val="16"/>
          <w:u w:val="none"/>
          <w:lang w:val="es-AR"/>
        </w:rPr>
      </w:pPr>
      <w:r w:rsidRPr="001100D0">
        <w:rPr>
          <w:color w:val="000000"/>
          <w:sz w:val="16"/>
          <w:szCs w:val="16"/>
          <w:u w:val="none"/>
          <w:lang w:val="es-AR"/>
        </w:rPr>
        <w:t xml:space="preserve">Nº de Documento: </w:t>
      </w:r>
      <w:r w:rsidRPr="001100D0">
        <w:rPr>
          <w:color w:val="000000"/>
          <w:sz w:val="16"/>
          <w:szCs w:val="16"/>
          <w:u w:val="none"/>
          <w:lang w:val="es-AR"/>
        </w:rPr>
        <w:fldChar w:fldCharType="begin">
          <w:ffData>
            <w:name w:val=""/>
            <w:enabled/>
            <w:calcOnExit w:val="0"/>
            <w:textInput>
              <w:maxLength w:val="50"/>
            </w:textInput>
          </w:ffData>
        </w:fldChar>
      </w:r>
      <w:r w:rsidRPr="001100D0">
        <w:rPr>
          <w:color w:val="000000"/>
          <w:sz w:val="16"/>
          <w:szCs w:val="16"/>
          <w:u w:val="none"/>
          <w:lang w:val="es-AR"/>
        </w:rPr>
        <w:instrText xml:space="preserve"> FORMTEXT </w:instrText>
      </w:r>
      <w:r w:rsidRPr="001100D0">
        <w:rPr>
          <w:color w:val="000000"/>
          <w:sz w:val="16"/>
          <w:szCs w:val="16"/>
          <w:u w:val="none"/>
          <w:lang w:val="es-AR"/>
        </w:rPr>
      </w:r>
      <w:r w:rsidRPr="001100D0">
        <w:rPr>
          <w:color w:val="000000"/>
          <w:sz w:val="16"/>
          <w:szCs w:val="16"/>
          <w:u w:val="none"/>
          <w:lang w:val="es-AR"/>
        </w:rPr>
        <w:fldChar w:fldCharType="separate"/>
      </w:r>
      <w:r w:rsidRPr="001100D0">
        <w:rPr>
          <w:color w:val="000000"/>
          <w:sz w:val="16"/>
          <w:szCs w:val="16"/>
          <w:u w:val="none"/>
          <w:lang w:val="es-AR"/>
        </w:rPr>
        <w:t> </w:t>
      </w:r>
      <w:r w:rsidRPr="001100D0">
        <w:rPr>
          <w:color w:val="000000"/>
          <w:sz w:val="16"/>
          <w:szCs w:val="16"/>
          <w:u w:val="none"/>
          <w:lang w:val="es-AR"/>
        </w:rPr>
        <w:t> </w:t>
      </w:r>
      <w:r w:rsidRPr="001100D0">
        <w:rPr>
          <w:color w:val="000000"/>
          <w:sz w:val="16"/>
          <w:szCs w:val="16"/>
          <w:u w:val="none"/>
          <w:lang w:val="es-AR"/>
        </w:rPr>
        <w:t> </w:t>
      </w:r>
      <w:r w:rsidRPr="001100D0">
        <w:rPr>
          <w:color w:val="000000"/>
          <w:sz w:val="16"/>
          <w:szCs w:val="16"/>
          <w:u w:val="none"/>
          <w:lang w:val="es-AR"/>
        </w:rPr>
        <w:t> </w:t>
      </w:r>
      <w:r w:rsidRPr="001100D0">
        <w:rPr>
          <w:color w:val="000000"/>
          <w:sz w:val="16"/>
          <w:szCs w:val="16"/>
          <w:u w:val="none"/>
          <w:lang w:val="es-AR"/>
        </w:rPr>
        <w:t> </w:t>
      </w:r>
      <w:r w:rsidRPr="001100D0">
        <w:rPr>
          <w:color w:val="000000"/>
          <w:sz w:val="16"/>
          <w:szCs w:val="16"/>
          <w:u w:val="none"/>
          <w:lang w:val="es-AR"/>
        </w:rPr>
        <w:fldChar w:fldCharType="end"/>
      </w:r>
    </w:p>
    <w:sectPr w:rsidR="008F0267" w:rsidRPr="001100D0" w:rsidSect="00CB641E">
      <w:type w:val="continuous"/>
      <w:pgSz w:w="12240" w:h="15840" w:code="1"/>
      <w:pgMar w:top="734" w:right="850" w:bottom="821" w:left="850" w:header="706" w:footer="706" w:gutter="0"/>
      <w:cols w:num="2"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9C89D" w14:textId="77777777" w:rsidR="00FC3EDE" w:rsidRDefault="00FC3EDE">
      <w:r>
        <w:separator/>
      </w:r>
    </w:p>
  </w:endnote>
  <w:endnote w:type="continuationSeparator" w:id="0">
    <w:p w14:paraId="77972BF3" w14:textId="77777777" w:rsidR="00FC3EDE" w:rsidRDefault="00FC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68BAF" w14:textId="77777777" w:rsidR="00840663" w:rsidRDefault="008406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39AF56" w14:textId="77777777" w:rsidR="00840663" w:rsidRDefault="008406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54DC4" w14:textId="5824D06A" w:rsidR="00840663" w:rsidRPr="00D32CBA" w:rsidRDefault="00840663">
    <w:pPr>
      <w:pStyle w:val="Footer"/>
      <w:framePr w:wrap="around" w:vAnchor="text" w:hAnchor="margin" w:xAlign="right" w:y="1"/>
      <w:rPr>
        <w:rStyle w:val="PageNumber"/>
        <w:color w:val="7F7F7F"/>
        <w:sz w:val="20"/>
        <w:u w:val="single"/>
      </w:rPr>
    </w:pPr>
    <w:r w:rsidRPr="00D32CBA">
      <w:rPr>
        <w:rStyle w:val="PageNumber"/>
        <w:color w:val="7F7F7F"/>
        <w:sz w:val="20"/>
        <w:u w:val="single"/>
      </w:rPr>
      <w:fldChar w:fldCharType="begin"/>
    </w:r>
    <w:r w:rsidRPr="00D32CBA">
      <w:rPr>
        <w:rStyle w:val="PageNumber"/>
        <w:color w:val="7F7F7F"/>
        <w:sz w:val="20"/>
        <w:u w:val="single"/>
      </w:rPr>
      <w:instrText xml:space="preserve">PAGE  </w:instrText>
    </w:r>
    <w:r w:rsidRPr="00D32CBA">
      <w:rPr>
        <w:rStyle w:val="PageNumber"/>
        <w:color w:val="7F7F7F"/>
        <w:sz w:val="20"/>
        <w:u w:val="single"/>
      </w:rPr>
      <w:fldChar w:fldCharType="separate"/>
    </w:r>
    <w:r w:rsidR="006D42B2">
      <w:rPr>
        <w:rStyle w:val="PageNumber"/>
        <w:noProof/>
        <w:color w:val="7F7F7F"/>
        <w:sz w:val="20"/>
        <w:u w:val="single"/>
      </w:rPr>
      <w:t>2</w:t>
    </w:r>
    <w:r w:rsidRPr="00D32CBA">
      <w:rPr>
        <w:rStyle w:val="PageNumber"/>
        <w:color w:val="7F7F7F"/>
        <w:sz w:val="20"/>
        <w:u w:val="single"/>
      </w:rPr>
      <w:fldChar w:fldCharType="end"/>
    </w:r>
  </w:p>
  <w:p w14:paraId="28653FD5" w14:textId="78F7183F" w:rsidR="00840663" w:rsidRPr="007F2A2B" w:rsidRDefault="007F2A2B">
    <w:pPr>
      <w:pStyle w:val="Footer"/>
      <w:ind w:right="360"/>
      <w:rPr>
        <w:color w:val="auto"/>
        <w:sz w:val="14"/>
        <w:szCs w:val="14"/>
        <w:u w:val="none"/>
      </w:rPr>
    </w:pPr>
    <w:r w:rsidRPr="007F2A2B">
      <w:rPr>
        <w:color w:val="auto"/>
        <w:sz w:val="14"/>
        <w:szCs w:val="14"/>
        <w:u w:val="none"/>
      </w:rPr>
      <w:t xml:space="preserve">CEXCEX01 </w:t>
    </w:r>
    <w:r w:rsidR="00024CE4">
      <w:rPr>
        <w:color w:val="auto"/>
        <w:sz w:val="14"/>
        <w:szCs w:val="14"/>
        <w:u w:val="none"/>
      </w:rPr>
      <w:t>1</w:t>
    </w:r>
    <w:r w:rsidR="008F597E">
      <w:rPr>
        <w:color w:val="auto"/>
        <w:sz w:val="14"/>
        <w:szCs w:val="14"/>
        <w:u w:val="none"/>
      </w:rPr>
      <w:t>9</w:t>
    </w:r>
    <w:r w:rsidR="00FD0568">
      <w:rPr>
        <w:color w:val="auto"/>
        <w:sz w:val="14"/>
        <w:szCs w:val="14"/>
        <w:u w:val="none"/>
      </w:rPr>
      <w:t>.</w:t>
    </w:r>
    <w:r w:rsidR="00F57660">
      <w:rPr>
        <w:color w:val="auto"/>
        <w:sz w:val="14"/>
        <w:szCs w:val="14"/>
        <w:u w:val="none"/>
      </w:rPr>
      <w:t>0</w:t>
    </w:r>
    <w:r w:rsidR="008F597E">
      <w:rPr>
        <w:color w:val="auto"/>
        <w:sz w:val="14"/>
        <w:szCs w:val="14"/>
        <w:u w:val="none"/>
      </w:rPr>
      <w:t>9</w:t>
    </w:r>
    <w:r w:rsidR="00987A40">
      <w:rPr>
        <w:color w:val="auto"/>
        <w:sz w:val="14"/>
        <w:szCs w:val="14"/>
        <w:u w:val="none"/>
      </w:rPr>
      <w:t>.2</w:t>
    </w:r>
    <w:r w:rsidR="00F57660">
      <w:rPr>
        <w:color w:val="auto"/>
        <w:sz w:val="14"/>
        <w:szCs w:val="14"/>
        <w:u w:val="none"/>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77DA" w14:textId="13BA930D" w:rsidR="007F2A2B" w:rsidRPr="007F2A2B" w:rsidRDefault="007F2A2B" w:rsidP="007F2A2B">
    <w:pPr>
      <w:pStyle w:val="Footer"/>
      <w:ind w:right="360"/>
      <w:rPr>
        <w:color w:val="auto"/>
        <w:sz w:val="14"/>
        <w:szCs w:val="14"/>
        <w:u w:val="none"/>
      </w:rPr>
    </w:pPr>
    <w:r w:rsidRPr="007F2A2B">
      <w:rPr>
        <w:color w:val="auto"/>
        <w:sz w:val="14"/>
        <w:szCs w:val="14"/>
        <w:u w:val="none"/>
      </w:rPr>
      <w:t xml:space="preserve">CEXCEX01 </w:t>
    </w:r>
    <w:r w:rsidR="009D1E3B">
      <w:rPr>
        <w:color w:val="auto"/>
        <w:sz w:val="14"/>
        <w:szCs w:val="14"/>
        <w:u w:val="none"/>
      </w:rPr>
      <w:t>1</w:t>
    </w:r>
    <w:r w:rsidR="002C0ED4">
      <w:rPr>
        <w:color w:val="auto"/>
        <w:sz w:val="14"/>
        <w:szCs w:val="14"/>
        <w:u w:val="none"/>
      </w:rPr>
      <w:t>9</w:t>
    </w:r>
    <w:r w:rsidR="00B916B8">
      <w:rPr>
        <w:color w:val="auto"/>
        <w:sz w:val="14"/>
        <w:szCs w:val="14"/>
        <w:u w:val="none"/>
      </w:rPr>
      <w:t>.0</w:t>
    </w:r>
    <w:r w:rsidR="002C0ED4">
      <w:rPr>
        <w:color w:val="auto"/>
        <w:sz w:val="14"/>
        <w:szCs w:val="14"/>
        <w:u w:val="none"/>
      </w:rPr>
      <w:t>9</w:t>
    </w:r>
    <w:r w:rsidR="00B916B8">
      <w:rPr>
        <w:color w:val="auto"/>
        <w:sz w:val="14"/>
        <w:szCs w:val="14"/>
        <w:u w:val="none"/>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143B4" w14:textId="77777777" w:rsidR="00FC3EDE" w:rsidRDefault="00FC3EDE">
      <w:r>
        <w:separator/>
      </w:r>
    </w:p>
  </w:footnote>
  <w:footnote w:type="continuationSeparator" w:id="0">
    <w:p w14:paraId="0B9ECF02" w14:textId="77777777" w:rsidR="00FC3EDE" w:rsidRDefault="00FC3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036B4" w14:textId="77777777" w:rsidR="00840663" w:rsidRPr="00843DFE" w:rsidRDefault="00840663" w:rsidP="00843DFE">
    <w:pPr>
      <w:pStyle w:val="Header"/>
      <w:jc w:val="right"/>
      <w:rPr>
        <w:lang w:val="es-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EF244" w14:textId="77777777" w:rsidR="00840663" w:rsidRDefault="00840663" w:rsidP="00EE6FFD">
    <w:pPr>
      <w:pStyle w:val="PlainText"/>
      <w:tabs>
        <w:tab w:val="left" w:pos="4962"/>
      </w:tabs>
      <w:spacing w:line="360" w:lineRule="auto"/>
      <w:rPr>
        <w:rFonts w:ascii="Arial" w:eastAsia="Times New Roman" w:hAnsi="Arial"/>
        <w:b/>
        <w:color w:val="auto"/>
        <w:sz w:val="18"/>
        <w:u w:val="none"/>
        <w:lang w:val="es-MX"/>
      </w:rPr>
    </w:pPr>
    <w:r>
      <w:rPr>
        <w:rFonts w:ascii="Arial" w:eastAsia="Times New Roman" w:hAnsi="Arial"/>
        <w:b/>
        <w:color w:val="auto"/>
        <w:u w:val="none"/>
        <w:lang w:val="es-MX"/>
      </w:rPr>
      <w:t xml:space="preserve">Solicitud de Compra de Cambio </w:t>
    </w:r>
    <w:r w:rsidRPr="00884D91">
      <w:rPr>
        <w:rFonts w:ascii="Arial" w:eastAsia="Times New Roman" w:hAnsi="Arial"/>
        <w:color w:val="auto"/>
        <w:sz w:val="20"/>
        <w:u w:val="none"/>
        <w:lang w:val="es-MX"/>
      </w:rPr>
      <w:tab/>
    </w:r>
    <w:r>
      <w:rPr>
        <w:rFonts w:ascii="Arial" w:eastAsia="Times New Roman" w:hAnsi="Arial"/>
        <w:b/>
        <w:color w:val="auto"/>
        <w:u w:val="none"/>
        <w:lang w:val="es-MX"/>
      </w:rPr>
      <w:tab/>
    </w:r>
    <w:r>
      <w:rPr>
        <w:rFonts w:ascii="Arial" w:eastAsia="Times New Roman" w:hAnsi="Arial"/>
        <w:b/>
        <w:color w:val="auto"/>
        <w:u w:val="none"/>
        <w:lang w:val="es-MX"/>
      </w:rPr>
      <w:tab/>
    </w:r>
  </w:p>
  <w:p w14:paraId="3F70DD04" w14:textId="77777777" w:rsidR="00840663" w:rsidRDefault="00840663" w:rsidP="00EE6FFD">
    <w:pPr>
      <w:pStyle w:val="Header"/>
      <w:jc w:val="right"/>
    </w:pPr>
    <w:r>
      <w:rPr>
        <w:rFonts w:ascii="Helvetica" w:eastAsia="Times New Roman" w:hAnsi="Helvetica"/>
        <w:noProof/>
        <w:color w:val="000000"/>
        <w:sz w:val="18"/>
        <w:u w:val="none"/>
        <w:lang w:val="es-AR" w:eastAsia="es-AR" w:bidi="ar-SA"/>
      </w:rPr>
      <w:drawing>
        <wp:inline distT="0" distB="0" distL="0" distR="0" wp14:anchorId="59653AA5" wp14:editId="1B87B777">
          <wp:extent cx="1466850" cy="523875"/>
          <wp:effectExtent l="0" t="0" r="0" b="9525"/>
          <wp:docPr id="12" name="Imagen 65"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86C90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0"/>
    <w:lvl w:ilvl="0" w:tplc="FFFFFFFF">
      <w:start w:val="1"/>
      <w:numFmt w:val="decimal"/>
      <w:lvlText w:val="%1."/>
      <w:lvlJc w:val="left"/>
      <w:pPr>
        <w:tabs>
          <w:tab w:val="num" w:pos="360"/>
        </w:tabs>
      </w:pPr>
    </w:lvl>
    <w:lvl w:ilvl="1" w:tplc="FFFFFFFF">
      <w:start w:val="1"/>
      <w:numFmt w:val="bullet"/>
      <w:lvlText w:val="·"/>
      <w:lvlJc w:val="left"/>
      <w:pPr>
        <w:tabs>
          <w:tab w:val="num" w:pos="36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6D7DB8"/>
    <w:multiLevelType w:val="hybridMultilevel"/>
    <w:tmpl w:val="48EE4D1A"/>
    <w:lvl w:ilvl="0" w:tplc="4BDE16B0">
      <w:start w:val="1"/>
      <w:numFmt w:val="lowerRoman"/>
      <w:lvlText w:val="%1)"/>
      <w:lvlJc w:val="left"/>
      <w:pPr>
        <w:ind w:left="1080" w:hanging="720"/>
      </w:pPr>
      <w:rPr>
        <w:rFonts w:ascii="Arial" w:eastAsia="Times" w:hAnsi="Arial" w:cs="Arial"/>
        <w:color w:val="auto"/>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3" w15:restartNumberingAfterBreak="0">
    <w:nsid w:val="05E72038"/>
    <w:multiLevelType w:val="hybridMultilevel"/>
    <w:tmpl w:val="E5F43D28"/>
    <w:lvl w:ilvl="0" w:tplc="78BEA020">
      <w:start w:val="1"/>
      <w:numFmt w:val="lowerRoman"/>
      <w:lvlText w:val="%1)"/>
      <w:lvlJc w:val="left"/>
      <w:pPr>
        <w:ind w:left="1080" w:hanging="720"/>
      </w:pPr>
      <w:rPr>
        <w:color w:val="auto"/>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4" w15:restartNumberingAfterBreak="0">
    <w:nsid w:val="070865F3"/>
    <w:multiLevelType w:val="singleLevel"/>
    <w:tmpl w:val="0C0A0017"/>
    <w:lvl w:ilvl="0">
      <w:start w:val="1"/>
      <w:numFmt w:val="lowerLetter"/>
      <w:lvlText w:val="%1)"/>
      <w:lvlJc w:val="left"/>
      <w:pPr>
        <w:tabs>
          <w:tab w:val="num" w:pos="360"/>
        </w:tabs>
        <w:ind w:left="360" w:hanging="360"/>
      </w:pPr>
      <w:rPr>
        <w:rFonts w:hint="default"/>
      </w:rPr>
    </w:lvl>
  </w:abstractNum>
  <w:abstractNum w:abstractNumId="5" w15:restartNumberingAfterBreak="0">
    <w:nsid w:val="0EA63567"/>
    <w:multiLevelType w:val="hybridMultilevel"/>
    <w:tmpl w:val="1BE236F8"/>
    <w:lvl w:ilvl="0" w:tplc="A2DA0F0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0F335A39"/>
    <w:multiLevelType w:val="singleLevel"/>
    <w:tmpl w:val="71788106"/>
    <w:lvl w:ilvl="0">
      <w:start w:val="1"/>
      <w:numFmt w:val="decimal"/>
      <w:lvlText w:val="(%1)"/>
      <w:lvlJc w:val="left"/>
      <w:pPr>
        <w:tabs>
          <w:tab w:val="num" w:pos="360"/>
        </w:tabs>
        <w:ind w:left="360" w:hanging="360"/>
      </w:pPr>
      <w:rPr>
        <w:rFonts w:ascii="Arial" w:hAnsi="Arial" w:hint="default"/>
        <w:b w:val="0"/>
        <w:i w:val="0"/>
        <w:sz w:val="16"/>
        <w:vertAlign w:val="superscript"/>
      </w:rPr>
    </w:lvl>
  </w:abstractNum>
  <w:abstractNum w:abstractNumId="7" w15:restartNumberingAfterBreak="0">
    <w:nsid w:val="11CA1759"/>
    <w:multiLevelType w:val="hybridMultilevel"/>
    <w:tmpl w:val="C1EE62D0"/>
    <w:lvl w:ilvl="0" w:tplc="F8880A4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18FC3AEA"/>
    <w:multiLevelType w:val="hybridMultilevel"/>
    <w:tmpl w:val="5180EC6A"/>
    <w:lvl w:ilvl="0" w:tplc="22A2261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2A006EBC"/>
    <w:multiLevelType w:val="hybridMultilevel"/>
    <w:tmpl w:val="534C14FA"/>
    <w:lvl w:ilvl="0" w:tplc="399210A8">
      <w:start w:val="1"/>
      <w:numFmt w:val="bullet"/>
      <w:lvlText w:val="o"/>
      <w:lvlJc w:val="left"/>
      <w:pPr>
        <w:tabs>
          <w:tab w:val="num" w:pos="720"/>
        </w:tabs>
        <w:ind w:left="720" w:hanging="360"/>
      </w:pPr>
      <w:rPr>
        <w:rFonts w:ascii="Helvetica" w:hAnsi="Helvetica" w:cs="Wingdings" w:hint="default"/>
        <w:b/>
        <w:sz w:val="16"/>
        <w:szCs w:val="16"/>
      </w:rPr>
    </w:lvl>
    <w:lvl w:ilvl="1" w:tplc="0C0A0003">
      <w:start w:val="1"/>
      <w:numFmt w:val="bullet"/>
      <w:lvlText w:val="o"/>
      <w:lvlJc w:val="left"/>
      <w:pPr>
        <w:tabs>
          <w:tab w:val="num" w:pos="1440"/>
        </w:tabs>
        <w:ind w:left="1440" w:hanging="360"/>
      </w:pPr>
      <w:rPr>
        <w:rFonts w:ascii="Courier New" w:hAnsi="Courier New" w:cs="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Wingdings"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Wingdings"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2A5580"/>
    <w:multiLevelType w:val="singleLevel"/>
    <w:tmpl w:val="99A26D60"/>
    <w:lvl w:ilvl="0">
      <w:start w:val="1"/>
      <w:numFmt w:val="decimal"/>
      <w:lvlText w:val="%1."/>
      <w:legacy w:legacy="1" w:legacySpace="0" w:legacyIndent="360"/>
      <w:lvlJc w:val="left"/>
      <w:rPr>
        <w:rFonts w:ascii="Times New Roman" w:hAnsi="Times New Roman" w:cs="Times New Roman" w:hint="default"/>
      </w:rPr>
    </w:lvl>
  </w:abstractNum>
  <w:abstractNum w:abstractNumId="11" w15:restartNumberingAfterBreak="0">
    <w:nsid w:val="2E5065DF"/>
    <w:multiLevelType w:val="hybridMultilevel"/>
    <w:tmpl w:val="78E6775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Wingdings"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Wingdings"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Wingdings"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30A6175B"/>
    <w:multiLevelType w:val="hybridMultilevel"/>
    <w:tmpl w:val="6B9842CE"/>
    <w:lvl w:ilvl="0" w:tplc="2C0A0013">
      <w:start w:val="1"/>
      <w:numFmt w:val="upperRoman"/>
      <w:lvlText w:val="%1."/>
      <w:lvlJc w:val="right"/>
      <w:pPr>
        <w:ind w:left="1287" w:hanging="360"/>
      </w:pPr>
    </w:lvl>
    <w:lvl w:ilvl="1" w:tplc="2C0A0019" w:tentative="1">
      <w:start w:val="1"/>
      <w:numFmt w:val="lowerLetter"/>
      <w:lvlText w:val="%2."/>
      <w:lvlJc w:val="left"/>
      <w:pPr>
        <w:ind w:left="2007" w:hanging="360"/>
      </w:pPr>
    </w:lvl>
    <w:lvl w:ilvl="2" w:tplc="2C0A001B" w:tentative="1">
      <w:start w:val="1"/>
      <w:numFmt w:val="lowerRoman"/>
      <w:lvlText w:val="%3."/>
      <w:lvlJc w:val="right"/>
      <w:pPr>
        <w:ind w:left="2727" w:hanging="180"/>
      </w:pPr>
    </w:lvl>
    <w:lvl w:ilvl="3" w:tplc="2C0A000F" w:tentative="1">
      <w:start w:val="1"/>
      <w:numFmt w:val="decimal"/>
      <w:lvlText w:val="%4."/>
      <w:lvlJc w:val="left"/>
      <w:pPr>
        <w:ind w:left="3447" w:hanging="360"/>
      </w:pPr>
    </w:lvl>
    <w:lvl w:ilvl="4" w:tplc="2C0A0019" w:tentative="1">
      <w:start w:val="1"/>
      <w:numFmt w:val="lowerLetter"/>
      <w:lvlText w:val="%5."/>
      <w:lvlJc w:val="left"/>
      <w:pPr>
        <w:ind w:left="4167" w:hanging="360"/>
      </w:pPr>
    </w:lvl>
    <w:lvl w:ilvl="5" w:tplc="2C0A001B" w:tentative="1">
      <w:start w:val="1"/>
      <w:numFmt w:val="lowerRoman"/>
      <w:lvlText w:val="%6."/>
      <w:lvlJc w:val="right"/>
      <w:pPr>
        <w:ind w:left="4887" w:hanging="180"/>
      </w:pPr>
    </w:lvl>
    <w:lvl w:ilvl="6" w:tplc="2C0A000F" w:tentative="1">
      <w:start w:val="1"/>
      <w:numFmt w:val="decimal"/>
      <w:lvlText w:val="%7."/>
      <w:lvlJc w:val="left"/>
      <w:pPr>
        <w:ind w:left="5607" w:hanging="360"/>
      </w:pPr>
    </w:lvl>
    <w:lvl w:ilvl="7" w:tplc="2C0A0019" w:tentative="1">
      <w:start w:val="1"/>
      <w:numFmt w:val="lowerLetter"/>
      <w:lvlText w:val="%8."/>
      <w:lvlJc w:val="left"/>
      <w:pPr>
        <w:ind w:left="6327" w:hanging="360"/>
      </w:pPr>
    </w:lvl>
    <w:lvl w:ilvl="8" w:tplc="2C0A001B" w:tentative="1">
      <w:start w:val="1"/>
      <w:numFmt w:val="lowerRoman"/>
      <w:lvlText w:val="%9."/>
      <w:lvlJc w:val="right"/>
      <w:pPr>
        <w:ind w:left="7047" w:hanging="180"/>
      </w:pPr>
    </w:lvl>
  </w:abstractNum>
  <w:abstractNum w:abstractNumId="13" w15:restartNumberingAfterBreak="0">
    <w:nsid w:val="34A42C1A"/>
    <w:multiLevelType w:val="hybridMultilevel"/>
    <w:tmpl w:val="8C26F650"/>
    <w:lvl w:ilvl="0" w:tplc="7C84DBBC">
      <w:start w:val="1"/>
      <w:numFmt w:val="decimal"/>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A9349E1"/>
    <w:multiLevelType w:val="hybridMultilevel"/>
    <w:tmpl w:val="00E83002"/>
    <w:lvl w:ilvl="0" w:tplc="0C0A0003">
      <w:start w:val="1"/>
      <w:numFmt w:val="bullet"/>
      <w:lvlText w:val="o"/>
      <w:lvlJc w:val="left"/>
      <w:pPr>
        <w:tabs>
          <w:tab w:val="num" w:pos="720"/>
        </w:tabs>
        <w:ind w:left="720" w:hanging="360"/>
      </w:pPr>
      <w:rPr>
        <w:rFonts w:ascii="Courier New" w:hAnsi="Courier New" w:cs="Wingdings" w:hint="default"/>
      </w:rPr>
    </w:lvl>
    <w:lvl w:ilvl="1" w:tplc="0C0A0003" w:tentative="1">
      <w:start w:val="1"/>
      <w:numFmt w:val="bullet"/>
      <w:lvlText w:val="o"/>
      <w:lvlJc w:val="left"/>
      <w:pPr>
        <w:tabs>
          <w:tab w:val="num" w:pos="1440"/>
        </w:tabs>
        <w:ind w:left="1440" w:hanging="360"/>
      </w:pPr>
      <w:rPr>
        <w:rFonts w:ascii="Courier New" w:hAnsi="Courier New" w:cs="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Wingdings"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Wingdings"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817E19"/>
    <w:multiLevelType w:val="hybridMultilevel"/>
    <w:tmpl w:val="A6F81B74"/>
    <w:lvl w:ilvl="0" w:tplc="2C0A0013">
      <w:start w:val="1"/>
      <w:numFmt w:val="upp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41830C49"/>
    <w:multiLevelType w:val="hybridMultilevel"/>
    <w:tmpl w:val="EA60F8A2"/>
    <w:lvl w:ilvl="0" w:tplc="0C0A0003">
      <w:start w:val="1"/>
      <w:numFmt w:val="bullet"/>
      <w:lvlText w:val="o"/>
      <w:lvlJc w:val="left"/>
      <w:pPr>
        <w:tabs>
          <w:tab w:val="num" w:pos="720"/>
        </w:tabs>
        <w:ind w:left="720" w:hanging="360"/>
      </w:pPr>
      <w:rPr>
        <w:rFonts w:ascii="Courier New" w:hAnsi="Courier New" w:cs="Wingdings" w:hint="default"/>
      </w:rPr>
    </w:lvl>
    <w:lvl w:ilvl="1" w:tplc="0C0A0003" w:tentative="1">
      <w:start w:val="1"/>
      <w:numFmt w:val="bullet"/>
      <w:lvlText w:val="o"/>
      <w:lvlJc w:val="left"/>
      <w:pPr>
        <w:tabs>
          <w:tab w:val="num" w:pos="1440"/>
        </w:tabs>
        <w:ind w:left="1440" w:hanging="360"/>
      </w:pPr>
      <w:rPr>
        <w:rFonts w:ascii="Courier New" w:hAnsi="Courier New" w:cs="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Wingdings"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Wingdings"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DC3B8C"/>
    <w:multiLevelType w:val="hybridMultilevel"/>
    <w:tmpl w:val="93D60462"/>
    <w:lvl w:ilvl="0" w:tplc="2C0A0013">
      <w:start w:val="1"/>
      <w:numFmt w:val="upperRoman"/>
      <w:lvlText w:val="%1."/>
      <w:lvlJc w:val="right"/>
      <w:pPr>
        <w:ind w:left="862" w:hanging="720"/>
      </w:pPr>
      <w:rPr>
        <w:rFonts w:hint="default"/>
        <w:b/>
        <w:bCs/>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abstractNum w:abstractNumId="18" w15:restartNumberingAfterBreak="0">
    <w:nsid w:val="732F1565"/>
    <w:multiLevelType w:val="hybridMultilevel"/>
    <w:tmpl w:val="CD248558"/>
    <w:lvl w:ilvl="0" w:tplc="0C0A0003">
      <w:start w:val="1"/>
      <w:numFmt w:val="bullet"/>
      <w:lvlText w:val="o"/>
      <w:lvlJc w:val="left"/>
      <w:pPr>
        <w:tabs>
          <w:tab w:val="num" w:pos="720"/>
        </w:tabs>
        <w:ind w:left="720" w:hanging="360"/>
      </w:pPr>
      <w:rPr>
        <w:rFonts w:ascii="Courier New" w:hAnsi="Courier New" w:cs="Wingdings" w:hint="default"/>
      </w:rPr>
    </w:lvl>
    <w:lvl w:ilvl="1" w:tplc="0C0A0003" w:tentative="1">
      <w:start w:val="1"/>
      <w:numFmt w:val="bullet"/>
      <w:lvlText w:val="o"/>
      <w:lvlJc w:val="left"/>
      <w:pPr>
        <w:tabs>
          <w:tab w:val="num" w:pos="1440"/>
        </w:tabs>
        <w:ind w:left="1440" w:hanging="360"/>
      </w:pPr>
      <w:rPr>
        <w:rFonts w:ascii="Courier New" w:hAnsi="Courier New" w:cs="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Wingdings"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Wingdings"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EC4406"/>
    <w:multiLevelType w:val="hybridMultilevel"/>
    <w:tmpl w:val="C3AAEDE0"/>
    <w:lvl w:ilvl="0" w:tplc="0C0A0003">
      <w:start w:val="1"/>
      <w:numFmt w:val="bullet"/>
      <w:lvlText w:val="o"/>
      <w:lvlJc w:val="left"/>
      <w:pPr>
        <w:tabs>
          <w:tab w:val="num" w:pos="644"/>
        </w:tabs>
        <w:ind w:left="644" w:hanging="360"/>
      </w:pPr>
      <w:rPr>
        <w:rFonts w:ascii="Courier New" w:hAnsi="Courier New" w:cs="Wingdings" w:hint="default"/>
      </w:rPr>
    </w:lvl>
    <w:lvl w:ilvl="1" w:tplc="0C0A0003" w:tentative="1">
      <w:start w:val="1"/>
      <w:numFmt w:val="bullet"/>
      <w:lvlText w:val="o"/>
      <w:lvlJc w:val="left"/>
      <w:pPr>
        <w:tabs>
          <w:tab w:val="num" w:pos="1364"/>
        </w:tabs>
        <w:ind w:left="1364" w:hanging="360"/>
      </w:pPr>
      <w:rPr>
        <w:rFonts w:ascii="Courier New" w:hAnsi="Courier New" w:cs="Wingdings"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Wingdings"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Wingdings" w:hint="default"/>
      </w:rPr>
    </w:lvl>
    <w:lvl w:ilvl="8" w:tplc="0C0A0005" w:tentative="1">
      <w:start w:val="1"/>
      <w:numFmt w:val="bullet"/>
      <w:lvlText w:val=""/>
      <w:lvlJc w:val="left"/>
      <w:pPr>
        <w:tabs>
          <w:tab w:val="num" w:pos="6404"/>
        </w:tabs>
        <w:ind w:left="6404" w:hanging="360"/>
      </w:pPr>
      <w:rPr>
        <w:rFonts w:ascii="Wingdings" w:hAnsi="Wingdings" w:hint="default"/>
      </w:rPr>
    </w:lvl>
  </w:abstractNum>
  <w:num w:numId="1" w16cid:durableId="1038578877">
    <w:abstractNumId w:val="0"/>
  </w:num>
  <w:num w:numId="2" w16cid:durableId="1618752659">
    <w:abstractNumId w:val="4"/>
  </w:num>
  <w:num w:numId="3" w16cid:durableId="1011299950">
    <w:abstractNumId w:val="6"/>
  </w:num>
  <w:num w:numId="4" w16cid:durableId="1865362853">
    <w:abstractNumId w:val="19"/>
  </w:num>
  <w:num w:numId="5" w16cid:durableId="62989054">
    <w:abstractNumId w:val="9"/>
  </w:num>
  <w:num w:numId="6" w16cid:durableId="1129593246">
    <w:abstractNumId w:val="14"/>
  </w:num>
  <w:num w:numId="7" w16cid:durableId="2146698913">
    <w:abstractNumId w:val="16"/>
  </w:num>
  <w:num w:numId="8" w16cid:durableId="1723669139">
    <w:abstractNumId w:val="18"/>
  </w:num>
  <w:num w:numId="9" w16cid:durableId="1871214053">
    <w:abstractNumId w:val="13"/>
  </w:num>
  <w:num w:numId="10" w16cid:durableId="240917837">
    <w:abstractNumId w:val="11"/>
  </w:num>
  <w:num w:numId="11" w16cid:durableId="378288789">
    <w:abstractNumId w:val="1"/>
  </w:num>
  <w:num w:numId="12" w16cid:durableId="968317014">
    <w:abstractNumId w:val="10"/>
  </w:num>
  <w:num w:numId="13" w16cid:durableId="1063413220">
    <w:abstractNumId w:val="8"/>
  </w:num>
  <w:num w:numId="14" w16cid:durableId="227156976">
    <w:abstractNumId w:val="7"/>
  </w:num>
  <w:num w:numId="15" w16cid:durableId="802776271">
    <w:abstractNumId w:val="5"/>
  </w:num>
  <w:num w:numId="16" w16cid:durableId="1079518313">
    <w:abstractNumId w:val="17"/>
  </w:num>
  <w:num w:numId="17" w16cid:durableId="17188896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01298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80101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6809152">
    <w:abstractNumId w:val="2"/>
  </w:num>
  <w:num w:numId="21" w16cid:durableId="1519588341">
    <w:abstractNumId w:val="12"/>
  </w:num>
  <w:num w:numId="22" w16cid:durableId="21462671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6KG+P3F9ca5g+GC/Ck+6PjY1wgbfBLThMMYZQccSkkECh0WL5I09EKPT6nGIkmER6eGcALEDdv/7vh1id8kQ==" w:salt="W0EotMx+H16jx4oiZer2AA=="/>
  <w:defaultTabStop w:val="737"/>
  <w:hyphenationZone w:val="425"/>
  <w:displayHorizontalDrawingGridEvery w:val="0"/>
  <w:displayVerticalDrawingGridEvery w:val="0"/>
  <w:doNotUseMarginsForDrawingGridOrigin/>
  <w:noPunctuationKerning/>
  <w:characterSpacingControl w:val="doNotCompress"/>
  <w:hdrShapeDefaults>
    <o:shapedefaults v:ext="edit" spidmax="161793">
      <o:colormru v:ext="edit" colors="#0f2b65,#3e496f,#167f68,#4f6f92,#e9edf2,#24d4ae,black,#d9d9d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88C"/>
    <w:rsid w:val="00002DC2"/>
    <w:rsid w:val="0001131A"/>
    <w:rsid w:val="0001468E"/>
    <w:rsid w:val="00016C08"/>
    <w:rsid w:val="00024CE4"/>
    <w:rsid w:val="00027980"/>
    <w:rsid w:val="000311C6"/>
    <w:rsid w:val="000321BF"/>
    <w:rsid w:val="00036F15"/>
    <w:rsid w:val="00042747"/>
    <w:rsid w:val="000431FB"/>
    <w:rsid w:val="000479F1"/>
    <w:rsid w:val="00047F15"/>
    <w:rsid w:val="00050CED"/>
    <w:rsid w:val="000551C8"/>
    <w:rsid w:val="00060727"/>
    <w:rsid w:val="00061256"/>
    <w:rsid w:val="000670C8"/>
    <w:rsid w:val="00071FCB"/>
    <w:rsid w:val="00074251"/>
    <w:rsid w:val="00075539"/>
    <w:rsid w:val="00077219"/>
    <w:rsid w:val="00080DAB"/>
    <w:rsid w:val="0008683B"/>
    <w:rsid w:val="00091A03"/>
    <w:rsid w:val="00093A40"/>
    <w:rsid w:val="00096D34"/>
    <w:rsid w:val="00097313"/>
    <w:rsid w:val="000A2332"/>
    <w:rsid w:val="000B33F2"/>
    <w:rsid w:val="000C23E9"/>
    <w:rsid w:val="000C454D"/>
    <w:rsid w:val="000C45AD"/>
    <w:rsid w:val="000D1BCC"/>
    <w:rsid w:val="000D21AB"/>
    <w:rsid w:val="000E1C15"/>
    <w:rsid w:val="000E37ED"/>
    <w:rsid w:val="000E5455"/>
    <w:rsid w:val="001019C1"/>
    <w:rsid w:val="00102AA0"/>
    <w:rsid w:val="00104ADF"/>
    <w:rsid w:val="001100D0"/>
    <w:rsid w:val="00114662"/>
    <w:rsid w:val="00116C82"/>
    <w:rsid w:val="001279E5"/>
    <w:rsid w:val="00131894"/>
    <w:rsid w:val="001326A1"/>
    <w:rsid w:val="00135EC0"/>
    <w:rsid w:val="00142314"/>
    <w:rsid w:val="00143A6E"/>
    <w:rsid w:val="001627A2"/>
    <w:rsid w:val="00166683"/>
    <w:rsid w:val="001709C4"/>
    <w:rsid w:val="00170CBA"/>
    <w:rsid w:val="001820B0"/>
    <w:rsid w:val="00182218"/>
    <w:rsid w:val="00184CEB"/>
    <w:rsid w:val="001855C2"/>
    <w:rsid w:val="00185951"/>
    <w:rsid w:val="0019033B"/>
    <w:rsid w:val="00191C75"/>
    <w:rsid w:val="001933E3"/>
    <w:rsid w:val="001A0400"/>
    <w:rsid w:val="001A0E0D"/>
    <w:rsid w:val="001A3DA5"/>
    <w:rsid w:val="001A518A"/>
    <w:rsid w:val="001B2258"/>
    <w:rsid w:val="001B2FC3"/>
    <w:rsid w:val="001B696C"/>
    <w:rsid w:val="001C0106"/>
    <w:rsid w:val="001D0025"/>
    <w:rsid w:val="001D3201"/>
    <w:rsid w:val="001E7FE4"/>
    <w:rsid w:val="001F129B"/>
    <w:rsid w:val="001F305D"/>
    <w:rsid w:val="001F69B6"/>
    <w:rsid w:val="00203A8C"/>
    <w:rsid w:val="00207DD5"/>
    <w:rsid w:val="00214DDF"/>
    <w:rsid w:val="00216C29"/>
    <w:rsid w:val="002252F4"/>
    <w:rsid w:val="00225E71"/>
    <w:rsid w:val="002309E1"/>
    <w:rsid w:val="00234ED6"/>
    <w:rsid w:val="002369CE"/>
    <w:rsid w:val="002567ED"/>
    <w:rsid w:val="00265B93"/>
    <w:rsid w:val="00277792"/>
    <w:rsid w:val="0028403A"/>
    <w:rsid w:val="00286BA7"/>
    <w:rsid w:val="00291E47"/>
    <w:rsid w:val="00292E22"/>
    <w:rsid w:val="00294100"/>
    <w:rsid w:val="002951FF"/>
    <w:rsid w:val="002A28EF"/>
    <w:rsid w:val="002A3808"/>
    <w:rsid w:val="002A399D"/>
    <w:rsid w:val="002A6519"/>
    <w:rsid w:val="002B3370"/>
    <w:rsid w:val="002B34F5"/>
    <w:rsid w:val="002B5792"/>
    <w:rsid w:val="002C0ED4"/>
    <w:rsid w:val="002C2C64"/>
    <w:rsid w:val="002C3A4F"/>
    <w:rsid w:val="002D22C9"/>
    <w:rsid w:val="002D5EBD"/>
    <w:rsid w:val="002E1B83"/>
    <w:rsid w:val="002F0008"/>
    <w:rsid w:val="002F1CE3"/>
    <w:rsid w:val="002F2C3C"/>
    <w:rsid w:val="002F7626"/>
    <w:rsid w:val="00300990"/>
    <w:rsid w:val="00307DC6"/>
    <w:rsid w:val="003124C6"/>
    <w:rsid w:val="00316328"/>
    <w:rsid w:val="003269CE"/>
    <w:rsid w:val="00327450"/>
    <w:rsid w:val="00333DE1"/>
    <w:rsid w:val="00334C32"/>
    <w:rsid w:val="0033662A"/>
    <w:rsid w:val="00336655"/>
    <w:rsid w:val="00343E0E"/>
    <w:rsid w:val="00354D8A"/>
    <w:rsid w:val="00355F49"/>
    <w:rsid w:val="00357838"/>
    <w:rsid w:val="003600A5"/>
    <w:rsid w:val="0037685F"/>
    <w:rsid w:val="00376BF7"/>
    <w:rsid w:val="00382186"/>
    <w:rsid w:val="00383BFF"/>
    <w:rsid w:val="00385399"/>
    <w:rsid w:val="00385C0D"/>
    <w:rsid w:val="00392DD3"/>
    <w:rsid w:val="003A0CDD"/>
    <w:rsid w:val="003A6020"/>
    <w:rsid w:val="003A6E93"/>
    <w:rsid w:val="003B3C03"/>
    <w:rsid w:val="003C3595"/>
    <w:rsid w:val="003C38F9"/>
    <w:rsid w:val="003F40DD"/>
    <w:rsid w:val="003F500A"/>
    <w:rsid w:val="00400EED"/>
    <w:rsid w:val="00402B81"/>
    <w:rsid w:val="0040648C"/>
    <w:rsid w:val="004113BD"/>
    <w:rsid w:val="00412C45"/>
    <w:rsid w:val="00426698"/>
    <w:rsid w:val="00427051"/>
    <w:rsid w:val="0043786F"/>
    <w:rsid w:val="00441F97"/>
    <w:rsid w:val="0044356B"/>
    <w:rsid w:val="00444BAF"/>
    <w:rsid w:val="004453F5"/>
    <w:rsid w:val="00450770"/>
    <w:rsid w:val="00452877"/>
    <w:rsid w:val="00452AFD"/>
    <w:rsid w:val="004530B1"/>
    <w:rsid w:val="00453366"/>
    <w:rsid w:val="00462065"/>
    <w:rsid w:val="0046283D"/>
    <w:rsid w:val="0047119C"/>
    <w:rsid w:val="004723F5"/>
    <w:rsid w:val="0047298D"/>
    <w:rsid w:val="0047537E"/>
    <w:rsid w:val="004761FB"/>
    <w:rsid w:val="00480C46"/>
    <w:rsid w:val="004935CD"/>
    <w:rsid w:val="00495C0E"/>
    <w:rsid w:val="004976B5"/>
    <w:rsid w:val="004A4306"/>
    <w:rsid w:val="004A5CE0"/>
    <w:rsid w:val="004A6D5B"/>
    <w:rsid w:val="004B4B0F"/>
    <w:rsid w:val="004B7277"/>
    <w:rsid w:val="004C6F30"/>
    <w:rsid w:val="004D0E74"/>
    <w:rsid w:val="004D7CE6"/>
    <w:rsid w:val="004E19EA"/>
    <w:rsid w:val="004F105D"/>
    <w:rsid w:val="004F43D0"/>
    <w:rsid w:val="00504694"/>
    <w:rsid w:val="00504B18"/>
    <w:rsid w:val="00505E61"/>
    <w:rsid w:val="0050672B"/>
    <w:rsid w:val="00514A06"/>
    <w:rsid w:val="0052137E"/>
    <w:rsid w:val="00525EEF"/>
    <w:rsid w:val="005308E1"/>
    <w:rsid w:val="00533026"/>
    <w:rsid w:val="00536FC5"/>
    <w:rsid w:val="005427C3"/>
    <w:rsid w:val="005439DB"/>
    <w:rsid w:val="005536C7"/>
    <w:rsid w:val="00571AC8"/>
    <w:rsid w:val="005807D3"/>
    <w:rsid w:val="0058380D"/>
    <w:rsid w:val="00585EE7"/>
    <w:rsid w:val="00591979"/>
    <w:rsid w:val="005A09E5"/>
    <w:rsid w:val="005A23D3"/>
    <w:rsid w:val="005A2859"/>
    <w:rsid w:val="005A443B"/>
    <w:rsid w:val="005A5A43"/>
    <w:rsid w:val="005A67BD"/>
    <w:rsid w:val="005A7C47"/>
    <w:rsid w:val="005B6266"/>
    <w:rsid w:val="005C0A99"/>
    <w:rsid w:val="005C3D3C"/>
    <w:rsid w:val="005C52C4"/>
    <w:rsid w:val="005D3843"/>
    <w:rsid w:val="005D6C4E"/>
    <w:rsid w:val="005E777F"/>
    <w:rsid w:val="005F6FF3"/>
    <w:rsid w:val="00600252"/>
    <w:rsid w:val="0060045A"/>
    <w:rsid w:val="006019FB"/>
    <w:rsid w:val="00607F2C"/>
    <w:rsid w:val="00610C84"/>
    <w:rsid w:val="006202A7"/>
    <w:rsid w:val="006232C5"/>
    <w:rsid w:val="00623316"/>
    <w:rsid w:val="00625140"/>
    <w:rsid w:val="00630BED"/>
    <w:rsid w:val="00632F9B"/>
    <w:rsid w:val="00634882"/>
    <w:rsid w:val="0063553A"/>
    <w:rsid w:val="0063724E"/>
    <w:rsid w:val="00637258"/>
    <w:rsid w:val="00643465"/>
    <w:rsid w:val="0065056B"/>
    <w:rsid w:val="006535CA"/>
    <w:rsid w:val="00657479"/>
    <w:rsid w:val="0066503B"/>
    <w:rsid w:val="00671A37"/>
    <w:rsid w:val="00672611"/>
    <w:rsid w:val="00676FCA"/>
    <w:rsid w:val="006778E2"/>
    <w:rsid w:val="00680CC3"/>
    <w:rsid w:val="006A2209"/>
    <w:rsid w:val="006A455F"/>
    <w:rsid w:val="006B1837"/>
    <w:rsid w:val="006B4156"/>
    <w:rsid w:val="006C2EDF"/>
    <w:rsid w:val="006C3A42"/>
    <w:rsid w:val="006D42B2"/>
    <w:rsid w:val="006D6610"/>
    <w:rsid w:val="006E392B"/>
    <w:rsid w:val="006E6C81"/>
    <w:rsid w:val="006F2C48"/>
    <w:rsid w:val="006F53A6"/>
    <w:rsid w:val="006F7616"/>
    <w:rsid w:val="007021CE"/>
    <w:rsid w:val="00702D01"/>
    <w:rsid w:val="007038E5"/>
    <w:rsid w:val="007055A9"/>
    <w:rsid w:val="00722851"/>
    <w:rsid w:val="00722899"/>
    <w:rsid w:val="00724053"/>
    <w:rsid w:val="00724527"/>
    <w:rsid w:val="00725D39"/>
    <w:rsid w:val="0072722C"/>
    <w:rsid w:val="007312E5"/>
    <w:rsid w:val="00734A30"/>
    <w:rsid w:val="00774129"/>
    <w:rsid w:val="0078019D"/>
    <w:rsid w:val="0078202A"/>
    <w:rsid w:val="00782CAA"/>
    <w:rsid w:val="00790FC7"/>
    <w:rsid w:val="007921F6"/>
    <w:rsid w:val="00792572"/>
    <w:rsid w:val="00792E1E"/>
    <w:rsid w:val="007A352F"/>
    <w:rsid w:val="007A48E0"/>
    <w:rsid w:val="007A56A8"/>
    <w:rsid w:val="007B1A0F"/>
    <w:rsid w:val="007B4015"/>
    <w:rsid w:val="007B65CF"/>
    <w:rsid w:val="007B7B2C"/>
    <w:rsid w:val="007C09B3"/>
    <w:rsid w:val="007C0D79"/>
    <w:rsid w:val="007C18DC"/>
    <w:rsid w:val="007C7641"/>
    <w:rsid w:val="007D381D"/>
    <w:rsid w:val="007D4961"/>
    <w:rsid w:val="007E0033"/>
    <w:rsid w:val="007E148F"/>
    <w:rsid w:val="007E37DA"/>
    <w:rsid w:val="007E55B0"/>
    <w:rsid w:val="007E5E99"/>
    <w:rsid w:val="007F03C8"/>
    <w:rsid w:val="007F2A2B"/>
    <w:rsid w:val="007F5141"/>
    <w:rsid w:val="00803D02"/>
    <w:rsid w:val="008044EB"/>
    <w:rsid w:val="00806240"/>
    <w:rsid w:val="00814FDB"/>
    <w:rsid w:val="0082026D"/>
    <w:rsid w:val="00820856"/>
    <w:rsid w:val="00827293"/>
    <w:rsid w:val="00827411"/>
    <w:rsid w:val="0083249F"/>
    <w:rsid w:val="0083680D"/>
    <w:rsid w:val="00840663"/>
    <w:rsid w:val="00843DFE"/>
    <w:rsid w:val="0084560E"/>
    <w:rsid w:val="008466EF"/>
    <w:rsid w:val="00847410"/>
    <w:rsid w:val="00847FC1"/>
    <w:rsid w:val="00865302"/>
    <w:rsid w:val="008707C4"/>
    <w:rsid w:val="008764A4"/>
    <w:rsid w:val="00881462"/>
    <w:rsid w:val="008816DD"/>
    <w:rsid w:val="008818A1"/>
    <w:rsid w:val="00883B3D"/>
    <w:rsid w:val="00884D91"/>
    <w:rsid w:val="008853A8"/>
    <w:rsid w:val="00890072"/>
    <w:rsid w:val="008A086D"/>
    <w:rsid w:val="008A1BF3"/>
    <w:rsid w:val="008A1E2B"/>
    <w:rsid w:val="008A2CE6"/>
    <w:rsid w:val="008A44D3"/>
    <w:rsid w:val="008A5DF4"/>
    <w:rsid w:val="008A7170"/>
    <w:rsid w:val="008A7A98"/>
    <w:rsid w:val="008B688C"/>
    <w:rsid w:val="008B7D62"/>
    <w:rsid w:val="008C3988"/>
    <w:rsid w:val="008C46A1"/>
    <w:rsid w:val="008E3C11"/>
    <w:rsid w:val="008E606F"/>
    <w:rsid w:val="008F0267"/>
    <w:rsid w:val="008F33BA"/>
    <w:rsid w:val="008F3A98"/>
    <w:rsid w:val="008F597E"/>
    <w:rsid w:val="00900095"/>
    <w:rsid w:val="00907A77"/>
    <w:rsid w:val="0091228B"/>
    <w:rsid w:val="00916CEC"/>
    <w:rsid w:val="00917C47"/>
    <w:rsid w:val="0092042F"/>
    <w:rsid w:val="00920D3F"/>
    <w:rsid w:val="0092353E"/>
    <w:rsid w:val="00924540"/>
    <w:rsid w:val="00931C52"/>
    <w:rsid w:val="0093473A"/>
    <w:rsid w:val="00936633"/>
    <w:rsid w:val="00951336"/>
    <w:rsid w:val="00953421"/>
    <w:rsid w:val="00966553"/>
    <w:rsid w:val="00975E78"/>
    <w:rsid w:val="00977475"/>
    <w:rsid w:val="00985192"/>
    <w:rsid w:val="009855E9"/>
    <w:rsid w:val="00987A40"/>
    <w:rsid w:val="009A2673"/>
    <w:rsid w:val="009A4C68"/>
    <w:rsid w:val="009B5996"/>
    <w:rsid w:val="009D1E3B"/>
    <w:rsid w:val="009D2872"/>
    <w:rsid w:val="009E559F"/>
    <w:rsid w:val="009E701F"/>
    <w:rsid w:val="009E710A"/>
    <w:rsid w:val="009F2335"/>
    <w:rsid w:val="00A121B8"/>
    <w:rsid w:val="00A1305D"/>
    <w:rsid w:val="00A1454D"/>
    <w:rsid w:val="00A24D50"/>
    <w:rsid w:val="00A32FE4"/>
    <w:rsid w:val="00A361BA"/>
    <w:rsid w:val="00A51A81"/>
    <w:rsid w:val="00A60C5D"/>
    <w:rsid w:val="00A662A0"/>
    <w:rsid w:val="00A66374"/>
    <w:rsid w:val="00A6666C"/>
    <w:rsid w:val="00A73163"/>
    <w:rsid w:val="00A7495A"/>
    <w:rsid w:val="00A75E96"/>
    <w:rsid w:val="00A7770E"/>
    <w:rsid w:val="00A874F1"/>
    <w:rsid w:val="00A87C49"/>
    <w:rsid w:val="00A9024A"/>
    <w:rsid w:val="00AA16FA"/>
    <w:rsid w:val="00AC1497"/>
    <w:rsid w:val="00AD2740"/>
    <w:rsid w:val="00AD2DCF"/>
    <w:rsid w:val="00AE39B1"/>
    <w:rsid w:val="00AE6482"/>
    <w:rsid w:val="00AF4E42"/>
    <w:rsid w:val="00AF5491"/>
    <w:rsid w:val="00B042EB"/>
    <w:rsid w:val="00B047EC"/>
    <w:rsid w:val="00B07383"/>
    <w:rsid w:val="00B106AA"/>
    <w:rsid w:val="00B20D89"/>
    <w:rsid w:val="00B26625"/>
    <w:rsid w:val="00B27B87"/>
    <w:rsid w:val="00B3039A"/>
    <w:rsid w:val="00B31BDD"/>
    <w:rsid w:val="00B50678"/>
    <w:rsid w:val="00B56E2D"/>
    <w:rsid w:val="00B6031F"/>
    <w:rsid w:val="00B64C7E"/>
    <w:rsid w:val="00B65EB2"/>
    <w:rsid w:val="00B66A35"/>
    <w:rsid w:val="00B704F4"/>
    <w:rsid w:val="00B77622"/>
    <w:rsid w:val="00B86A11"/>
    <w:rsid w:val="00B876EB"/>
    <w:rsid w:val="00B8781F"/>
    <w:rsid w:val="00B905CF"/>
    <w:rsid w:val="00B916B8"/>
    <w:rsid w:val="00BA314D"/>
    <w:rsid w:val="00BB3EA1"/>
    <w:rsid w:val="00BB451A"/>
    <w:rsid w:val="00BB5E36"/>
    <w:rsid w:val="00BB5F60"/>
    <w:rsid w:val="00BB6705"/>
    <w:rsid w:val="00BC4032"/>
    <w:rsid w:val="00BD2770"/>
    <w:rsid w:val="00BD328C"/>
    <w:rsid w:val="00BD67F4"/>
    <w:rsid w:val="00BE09EB"/>
    <w:rsid w:val="00BE2597"/>
    <w:rsid w:val="00BE6814"/>
    <w:rsid w:val="00BE76CA"/>
    <w:rsid w:val="00BF307C"/>
    <w:rsid w:val="00BF32FC"/>
    <w:rsid w:val="00C030EE"/>
    <w:rsid w:val="00C12CA4"/>
    <w:rsid w:val="00C14B32"/>
    <w:rsid w:val="00C1515B"/>
    <w:rsid w:val="00C20E1F"/>
    <w:rsid w:val="00C23876"/>
    <w:rsid w:val="00C23C70"/>
    <w:rsid w:val="00C2727A"/>
    <w:rsid w:val="00C27352"/>
    <w:rsid w:val="00C3052A"/>
    <w:rsid w:val="00C31C30"/>
    <w:rsid w:val="00C31FD0"/>
    <w:rsid w:val="00C34F22"/>
    <w:rsid w:val="00C41667"/>
    <w:rsid w:val="00C45FBC"/>
    <w:rsid w:val="00C57843"/>
    <w:rsid w:val="00C6215D"/>
    <w:rsid w:val="00C6263D"/>
    <w:rsid w:val="00C70ADB"/>
    <w:rsid w:val="00C70B74"/>
    <w:rsid w:val="00C719C0"/>
    <w:rsid w:val="00C72491"/>
    <w:rsid w:val="00C727CC"/>
    <w:rsid w:val="00C867D3"/>
    <w:rsid w:val="00C875B3"/>
    <w:rsid w:val="00C87D55"/>
    <w:rsid w:val="00CA6B51"/>
    <w:rsid w:val="00CB0CE1"/>
    <w:rsid w:val="00CB0D6A"/>
    <w:rsid w:val="00CB4248"/>
    <w:rsid w:val="00CB641E"/>
    <w:rsid w:val="00CC04AE"/>
    <w:rsid w:val="00CC2E4E"/>
    <w:rsid w:val="00CC463E"/>
    <w:rsid w:val="00CE21B7"/>
    <w:rsid w:val="00CE4304"/>
    <w:rsid w:val="00CE71C5"/>
    <w:rsid w:val="00CF2129"/>
    <w:rsid w:val="00CF6332"/>
    <w:rsid w:val="00CF6850"/>
    <w:rsid w:val="00D0143F"/>
    <w:rsid w:val="00D045BA"/>
    <w:rsid w:val="00D05080"/>
    <w:rsid w:val="00D10789"/>
    <w:rsid w:val="00D169E7"/>
    <w:rsid w:val="00D1750D"/>
    <w:rsid w:val="00D21A2E"/>
    <w:rsid w:val="00D2402E"/>
    <w:rsid w:val="00D26654"/>
    <w:rsid w:val="00D31A5F"/>
    <w:rsid w:val="00D32CBA"/>
    <w:rsid w:val="00D404F7"/>
    <w:rsid w:val="00D4271D"/>
    <w:rsid w:val="00D42D3C"/>
    <w:rsid w:val="00D47681"/>
    <w:rsid w:val="00D50AB2"/>
    <w:rsid w:val="00D54BEB"/>
    <w:rsid w:val="00D56139"/>
    <w:rsid w:val="00D64BA4"/>
    <w:rsid w:val="00D6655F"/>
    <w:rsid w:val="00D67D22"/>
    <w:rsid w:val="00D80E4A"/>
    <w:rsid w:val="00D81897"/>
    <w:rsid w:val="00D850F3"/>
    <w:rsid w:val="00D87E0A"/>
    <w:rsid w:val="00D909D5"/>
    <w:rsid w:val="00D968E9"/>
    <w:rsid w:val="00DA0485"/>
    <w:rsid w:val="00DA1643"/>
    <w:rsid w:val="00DA175A"/>
    <w:rsid w:val="00DA32AC"/>
    <w:rsid w:val="00DA4AEA"/>
    <w:rsid w:val="00DA749A"/>
    <w:rsid w:val="00DB067F"/>
    <w:rsid w:val="00DB5939"/>
    <w:rsid w:val="00DB690A"/>
    <w:rsid w:val="00DB71B1"/>
    <w:rsid w:val="00DC0042"/>
    <w:rsid w:val="00DD08F5"/>
    <w:rsid w:val="00DD40C4"/>
    <w:rsid w:val="00DD6118"/>
    <w:rsid w:val="00DD7812"/>
    <w:rsid w:val="00DE4C91"/>
    <w:rsid w:val="00DF11AC"/>
    <w:rsid w:val="00DF3095"/>
    <w:rsid w:val="00DF6821"/>
    <w:rsid w:val="00E04942"/>
    <w:rsid w:val="00E11D37"/>
    <w:rsid w:val="00E14333"/>
    <w:rsid w:val="00E14AF8"/>
    <w:rsid w:val="00E20F00"/>
    <w:rsid w:val="00E23BAA"/>
    <w:rsid w:val="00E274BF"/>
    <w:rsid w:val="00E3194D"/>
    <w:rsid w:val="00E45DA6"/>
    <w:rsid w:val="00E54B11"/>
    <w:rsid w:val="00E61E18"/>
    <w:rsid w:val="00E65845"/>
    <w:rsid w:val="00E74FC9"/>
    <w:rsid w:val="00E76000"/>
    <w:rsid w:val="00E76706"/>
    <w:rsid w:val="00E80590"/>
    <w:rsid w:val="00E8332C"/>
    <w:rsid w:val="00E87414"/>
    <w:rsid w:val="00E909F6"/>
    <w:rsid w:val="00E9496F"/>
    <w:rsid w:val="00EA1C36"/>
    <w:rsid w:val="00EA24E3"/>
    <w:rsid w:val="00EA3E11"/>
    <w:rsid w:val="00EA528A"/>
    <w:rsid w:val="00EB0062"/>
    <w:rsid w:val="00EB1278"/>
    <w:rsid w:val="00EB2D17"/>
    <w:rsid w:val="00EB30ED"/>
    <w:rsid w:val="00EB3416"/>
    <w:rsid w:val="00EC2C9E"/>
    <w:rsid w:val="00EC5475"/>
    <w:rsid w:val="00EE1776"/>
    <w:rsid w:val="00EE20D0"/>
    <w:rsid w:val="00EE253B"/>
    <w:rsid w:val="00EE6FFD"/>
    <w:rsid w:val="00F03A7E"/>
    <w:rsid w:val="00F049BE"/>
    <w:rsid w:val="00F0578E"/>
    <w:rsid w:val="00F074FE"/>
    <w:rsid w:val="00F14406"/>
    <w:rsid w:val="00F151E8"/>
    <w:rsid w:val="00F15879"/>
    <w:rsid w:val="00F1747D"/>
    <w:rsid w:val="00F22671"/>
    <w:rsid w:val="00F253D7"/>
    <w:rsid w:val="00F33BFB"/>
    <w:rsid w:val="00F40E9D"/>
    <w:rsid w:val="00F41623"/>
    <w:rsid w:val="00F420B0"/>
    <w:rsid w:val="00F43DD1"/>
    <w:rsid w:val="00F43ED7"/>
    <w:rsid w:val="00F44D69"/>
    <w:rsid w:val="00F50399"/>
    <w:rsid w:val="00F510EC"/>
    <w:rsid w:val="00F54A45"/>
    <w:rsid w:val="00F55786"/>
    <w:rsid w:val="00F57660"/>
    <w:rsid w:val="00F57FB8"/>
    <w:rsid w:val="00F648C6"/>
    <w:rsid w:val="00F6762E"/>
    <w:rsid w:val="00F7073A"/>
    <w:rsid w:val="00F73259"/>
    <w:rsid w:val="00F76D64"/>
    <w:rsid w:val="00F77E72"/>
    <w:rsid w:val="00F817C2"/>
    <w:rsid w:val="00F82BBC"/>
    <w:rsid w:val="00F838E3"/>
    <w:rsid w:val="00F90564"/>
    <w:rsid w:val="00F9423A"/>
    <w:rsid w:val="00F9638E"/>
    <w:rsid w:val="00F97F43"/>
    <w:rsid w:val="00FA6703"/>
    <w:rsid w:val="00FB6F22"/>
    <w:rsid w:val="00FC3EDE"/>
    <w:rsid w:val="00FC6292"/>
    <w:rsid w:val="00FD0568"/>
    <w:rsid w:val="00FD2270"/>
    <w:rsid w:val="00FD46E1"/>
    <w:rsid w:val="00FE0D18"/>
    <w:rsid w:val="00FE235E"/>
    <w:rsid w:val="00FF239D"/>
    <w:rsid w:val="00FF3F9B"/>
    <w:rsid w:val="00FF4765"/>
    <w:rsid w:val="00FF60D0"/>
    <w:rsid w:val="00FF67CE"/>
    <w:rsid w:val="00FF708E"/>
  </w:rsids>
  <m:mathPr>
    <m:mathFont m:val="Cambria Math"/>
    <m:brkBin m:val="before"/>
    <m:brkBinSub m:val="--"/>
    <m:smallFrac m:val="0"/>
    <m:dispDef/>
    <m:lMargin m:val="0"/>
    <m:rMargin m:val="0"/>
    <m:defJc m:val="centerGroup"/>
    <m:wrapIndent m:val="1440"/>
    <m:intLim m:val="subSup"/>
    <m:naryLim m:val="undOvr"/>
  </m:mathPr>
  <w:themeFontLang w:val="es-A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1793">
      <o:colormru v:ext="edit" colors="#0f2b65,#3e496f,#167f68,#4f6f92,#e9edf2,#24d4ae,black,#d9d9d9"/>
    </o:shapedefaults>
    <o:shapelayout v:ext="edit">
      <o:idmap v:ext="edit" data="1"/>
    </o:shapelayout>
  </w:shapeDefaults>
  <w:decimalSymbol w:val=","/>
  <w:listSeparator w:val=";"/>
  <w14:docId w14:val="02669F7F"/>
  <w15:docId w15:val="{437FA850-456C-4274-A18B-A99066B5E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locked="1"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olor w:val="0000FF"/>
      <w:sz w:val="24"/>
      <w:u w:val="wavyDouble"/>
      <w:lang w:val="en-US" w:eastAsia="en-US" w:bidi="he-IL"/>
    </w:rPr>
  </w:style>
  <w:style w:type="paragraph" w:styleId="Heading1">
    <w:name w:val="heading 1"/>
    <w:basedOn w:val="Normal"/>
    <w:next w:val="Normal"/>
    <w:qFormat/>
    <w:pPr>
      <w:keepNext/>
      <w:jc w:val="center"/>
      <w:outlineLvl w:val="0"/>
    </w:pPr>
    <w:rPr>
      <w:rFonts w:ascii="Times" w:hAnsi="Times"/>
      <w:b/>
      <w:color w:val="FFFFFF"/>
      <w:sz w:val="16"/>
      <w:u w:val="none"/>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tabs>
        <w:tab w:val="left" w:pos="8236"/>
      </w:tabs>
      <w:jc w:val="both"/>
      <w:outlineLvl w:val="2"/>
    </w:pPr>
    <w:rPr>
      <w:b/>
      <w:color w:val="000000"/>
      <w:sz w:val="16"/>
      <w:u w:val="none"/>
    </w:rPr>
  </w:style>
  <w:style w:type="paragraph" w:styleId="Heading4">
    <w:name w:val="heading 4"/>
    <w:basedOn w:val="Normal"/>
    <w:next w:val="Normal"/>
    <w:qFormat/>
    <w:pPr>
      <w:keepNext/>
      <w:tabs>
        <w:tab w:val="left" w:pos="8236"/>
      </w:tabs>
      <w:outlineLvl w:val="3"/>
    </w:pPr>
    <w:rPr>
      <w:rFonts w:ascii="Helvetica" w:hAnsi="Helvetica"/>
      <w:b/>
      <w:color w:val="000000"/>
      <w:sz w:val="16"/>
      <w:u w:val="none"/>
    </w:rPr>
  </w:style>
  <w:style w:type="paragraph" w:styleId="Heading5">
    <w:name w:val="heading 5"/>
    <w:basedOn w:val="Normal"/>
    <w:next w:val="Normal"/>
    <w:qFormat/>
    <w:pPr>
      <w:keepNext/>
      <w:outlineLvl w:val="4"/>
    </w:pPr>
    <w:rPr>
      <w:rFonts w:ascii="Helvetica" w:hAnsi="Helvetica"/>
      <w:b/>
      <w:color w:val="FFFFFF"/>
      <w:sz w:val="16"/>
      <w:u w:val="none"/>
    </w:rPr>
  </w:style>
  <w:style w:type="paragraph" w:styleId="Heading6">
    <w:name w:val="heading 6"/>
    <w:basedOn w:val="Normal"/>
    <w:next w:val="Normal"/>
    <w:qFormat/>
    <w:pPr>
      <w:keepNext/>
      <w:outlineLvl w:val="5"/>
    </w:pPr>
    <w:rPr>
      <w:color w:val="000000"/>
      <w:sz w:val="16"/>
      <w:lang w:val="es-A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w:hAnsi="Courier"/>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Helvetica" w:eastAsia="MS Gothic" w:hAnsi="Helvetica"/>
    </w:rPr>
  </w:style>
  <w:style w:type="paragraph" w:styleId="BodyText">
    <w:name w:val="Body Text"/>
    <w:basedOn w:val="Normal"/>
    <w:link w:val="BodyTextChar"/>
    <w:rPr>
      <w:rFonts w:ascii="Times" w:hAnsi="Times"/>
      <w:b/>
      <w:sz w:val="16"/>
      <w:u w:val="none"/>
    </w:rPr>
  </w:style>
  <w:style w:type="paragraph" w:styleId="BodyText2">
    <w:name w:val="Body Text 2"/>
    <w:basedOn w:val="Normal"/>
    <w:rPr>
      <w:color w:val="FFFFFF"/>
      <w:sz w:val="16"/>
      <w:u w:val="none"/>
    </w:rPr>
  </w:style>
  <w:style w:type="paragraph" w:styleId="ListBullet">
    <w:name w:val="List Bullet"/>
    <w:basedOn w:val="Normal"/>
    <w:autoRedefine/>
    <w:pPr>
      <w:numPr>
        <w:numId w:val="1"/>
      </w:numPr>
    </w:pPr>
  </w:style>
  <w:style w:type="character" w:styleId="PageNumber">
    <w:name w:val="page number"/>
    <w:basedOn w:val="DefaultParagraphFont"/>
  </w:style>
  <w:style w:type="paragraph" w:styleId="BodyText3">
    <w:name w:val="Body Text 3"/>
    <w:basedOn w:val="Normal"/>
    <w:rPr>
      <w:rFonts w:ascii="Helvetica" w:hAnsi="Helvetica"/>
      <w:color w:val="000000"/>
      <w:sz w:val="16"/>
      <w:u w:val="none"/>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360"/>
    </w:pPr>
  </w:style>
  <w:style w:type="character" w:customStyle="1" w:styleId="LANManager">
    <w:name w:val="LAN Manager"/>
    <w:semiHidden/>
    <w:rPr>
      <w:rFonts w:ascii="Arial" w:hAnsi="Arial" w:cs="Arial"/>
      <w:color w:val="auto"/>
      <w:sz w:val="20"/>
      <w:szCs w:val="20"/>
    </w:rPr>
  </w:style>
  <w:style w:type="character" w:styleId="Strong">
    <w:name w:val="Strong"/>
    <w:qFormat/>
    <w:rsid w:val="009A2673"/>
    <w:rPr>
      <w:b/>
      <w:bCs/>
    </w:rPr>
  </w:style>
  <w:style w:type="character" w:customStyle="1" w:styleId="HeaderChar">
    <w:name w:val="Header Char"/>
    <w:link w:val="Header"/>
    <w:uiPriority w:val="99"/>
    <w:rsid w:val="00843DFE"/>
    <w:rPr>
      <w:rFonts w:ascii="Arial" w:hAnsi="Arial"/>
      <w:color w:val="0000FF"/>
      <w:sz w:val="24"/>
      <w:u w:val="wavyDouble"/>
      <w:lang w:val="en-US" w:eastAsia="en-US" w:bidi="he-IL"/>
    </w:rPr>
  </w:style>
  <w:style w:type="character" w:customStyle="1" w:styleId="BodyTextChar">
    <w:name w:val="Body Text Char"/>
    <w:link w:val="BodyText"/>
    <w:rsid w:val="00097313"/>
    <w:rPr>
      <w:b/>
      <w:color w:val="0000FF"/>
      <w:sz w:val="16"/>
      <w:lang w:val="en-US" w:eastAsia="en-US" w:bidi="he-IL"/>
    </w:rPr>
  </w:style>
  <w:style w:type="character" w:styleId="Emphasis">
    <w:name w:val="Emphasis"/>
    <w:qFormat/>
    <w:rsid w:val="00847410"/>
    <w:rPr>
      <w:i/>
      <w:iCs/>
    </w:rPr>
  </w:style>
  <w:style w:type="character" w:customStyle="1" w:styleId="PlainTextChar">
    <w:name w:val="Plain Text Char"/>
    <w:basedOn w:val="DefaultParagraphFont"/>
    <w:link w:val="PlainText"/>
    <w:uiPriority w:val="99"/>
    <w:locked/>
    <w:rsid w:val="00DB5939"/>
    <w:rPr>
      <w:rFonts w:ascii="Courier" w:hAnsi="Courier"/>
      <w:color w:val="0000FF"/>
      <w:sz w:val="24"/>
      <w:u w:val="wavyDouble"/>
      <w:lang w:val="en-US" w:eastAsia="en-US" w:bidi="he-IL"/>
    </w:rPr>
  </w:style>
  <w:style w:type="character" w:styleId="PlaceholderText">
    <w:name w:val="Placeholder Text"/>
    <w:basedOn w:val="DefaultParagraphFont"/>
    <w:uiPriority w:val="99"/>
    <w:semiHidden/>
    <w:rsid w:val="0093473A"/>
    <w:rPr>
      <w:color w:val="808080"/>
    </w:rPr>
  </w:style>
  <w:style w:type="paragraph" w:styleId="ListParagraph">
    <w:name w:val="List Paragraph"/>
    <w:basedOn w:val="Normal"/>
    <w:uiPriority w:val="34"/>
    <w:qFormat/>
    <w:rsid w:val="00E04942"/>
    <w:pPr>
      <w:ind w:left="720"/>
      <w:contextualSpacing/>
    </w:pPr>
    <w:rPr>
      <w:rFonts w:eastAsia="Times New Roman"/>
      <w:color w:val="auto"/>
      <w:sz w:val="20"/>
      <w:szCs w:val="24"/>
      <w:u w:val="none"/>
      <w:lang w:bidi="ar-SA"/>
    </w:rPr>
  </w:style>
  <w:style w:type="character" w:styleId="CommentReference">
    <w:name w:val="annotation reference"/>
    <w:basedOn w:val="DefaultParagraphFont"/>
    <w:semiHidden/>
    <w:unhideWhenUsed/>
    <w:rsid w:val="00CC2E4E"/>
    <w:rPr>
      <w:sz w:val="16"/>
      <w:szCs w:val="16"/>
    </w:rPr>
  </w:style>
  <w:style w:type="paragraph" w:styleId="CommentText">
    <w:name w:val="annotation text"/>
    <w:basedOn w:val="Normal"/>
    <w:link w:val="CommentTextChar"/>
    <w:semiHidden/>
    <w:unhideWhenUsed/>
    <w:rsid w:val="00CC2E4E"/>
    <w:rPr>
      <w:sz w:val="20"/>
    </w:rPr>
  </w:style>
  <w:style w:type="character" w:customStyle="1" w:styleId="CommentTextChar">
    <w:name w:val="Comment Text Char"/>
    <w:basedOn w:val="DefaultParagraphFont"/>
    <w:link w:val="CommentText"/>
    <w:semiHidden/>
    <w:rsid w:val="00CC2E4E"/>
    <w:rPr>
      <w:rFonts w:ascii="Arial" w:hAnsi="Arial"/>
      <w:color w:val="0000FF"/>
      <w:u w:val="wavyDouble"/>
      <w:lang w:val="en-US" w:eastAsia="en-US" w:bidi="he-IL"/>
    </w:rPr>
  </w:style>
  <w:style w:type="paragraph" w:styleId="CommentSubject">
    <w:name w:val="annotation subject"/>
    <w:basedOn w:val="CommentText"/>
    <w:next w:val="CommentText"/>
    <w:link w:val="CommentSubjectChar"/>
    <w:semiHidden/>
    <w:unhideWhenUsed/>
    <w:locked/>
    <w:rsid w:val="00CC2E4E"/>
    <w:rPr>
      <w:b/>
      <w:bCs/>
    </w:rPr>
  </w:style>
  <w:style w:type="character" w:customStyle="1" w:styleId="CommentSubjectChar">
    <w:name w:val="Comment Subject Char"/>
    <w:basedOn w:val="CommentTextChar"/>
    <w:link w:val="CommentSubject"/>
    <w:semiHidden/>
    <w:rsid w:val="00CC2E4E"/>
    <w:rPr>
      <w:rFonts w:ascii="Arial" w:hAnsi="Arial"/>
      <w:b/>
      <w:bCs/>
      <w:color w:val="0000FF"/>
      <w:u w:val="wavyDouble"/>
      <w:lang w:val="en-US" w:eastAsia="en-US" w:bidi="he-IL"/>
    </w:rPr>
  </w:style>
  <w:style w:type="paragraph" w:styleId="Revision">
    <w:name w:val="Revision"/>
    <w:hidden/>
    <w:uiPriority w:val="99"/>
    <w:semiHidden/>
    <w:rsid w:val="00F97F43"/>
    <w:rPr>
      <w:rFonts w:ascii="Arial" w:hAnsi="Arial"/>
      <w:color w:val="0000FF"/>
      <w:sz w:val="24"/>
      <w:u w:val="wavyDouble"/>
      <w:lang w:val="en-US" w:eastAsia="en-US" w:bidi="he-IL"/>
    </w:rPr>
  </w:style>
  <w:style w:type="table" w:styleId="TableGrid">
    <w:name w:val="Table Grid"/>
    <w:basedOn w:val="TableNormal"/>
    <w:rsid w:val="002A2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67570">
      <w:bodyDiv w:val="1"/>
      <w:marLeft w:val="0"/>
      <w:marRight w:val="0"/>
      <w:marTop w:val="0"/>
      <w:marBottom w:val="0"/>
      <w:divBdr>
        <w:top w:val="none" w:sz="0" w:space="0" w:color="auto"/>
        <w:left w:val="none" w:sz="0" w:space="0" w:color="auto"/>
        <w:bottom w:val="none" w:sz="0" w:space="0" w:color="auto"/>
        <w:right w:val="none" w:sz="0" w:space="0" w:color="auto"/>
      </w:divBdr>
    </w:div>
    <w:div w:id="252054262">
      <w:bodyDiv w:val="1"/>
      <w:marLeft w:val="0"/>
      <w:marRight w:val="0"/>
      <w:marTop w:val="0"/>
      <w:marBottom w:val="0"/>
      <w:divBdr>
        <w:top w:val="none" w:sz="0" w:space="0" w:color="auto"/>
        <w:left w:val="none" w:sz="0" w:space="0" w:color="auto"/>
        <w:bottom w:val="none" w:sz="0" w:space="0" w:color="auto"/>
        <w:right w:val="none" w:sz="0" w:space="0" w:color="auto"/>
      </w:divBdr>
    </w:div>
    <w:div w:id="335351461">
      <w:bodyDiv w:val="1"/>
      <w:marLeft w:val="0"/>
      <w:marRight w:val="0"/>
      <w:marTop w:val="0"/>
      <w:marBottom w:val="0"/>
      <w:divBdr>
        <w:top w:val="none" w:sz="0" w:space="0" w:color="auto"/>
        <w:left w:val="none" w:sz="0" w:space="0" w:color="auto"/>
        <w:bottom w:val="none" w:sz="0" w:space="0" w:color="auto"/>
        <w:right w:val="none" w:sz="0" w:space="0" w:color="auto"/>
      </w:divBdr>
    </w:div>
    <w:div w:id="387609702">
      <w:bodyDiv w:val="1"/>
      <w:marLeft w:val="0"/>
      <w:marRight w:val="0"/>
      <w:marTop w:val="0"/>
      <w:marBottom w:val="0"/>
      <w:divBdr>
        <w:top w:val="none" w:sz="0" w:space="0" w:color="auto"/>
        <w:left w:val="none" w:sz="0" w:space="0" w:color="auto"/>
        <w:bottom w:val="none" w:sz="0" w:space="0" w:color="auto"/>
        <w:right w:val="none" w:sz="0" w:space="0" w:color="auto"/>
      </w:divBdr>
    </w:div>
    <w:div w:id="733352359">
      <w:bodyDiv w:val="1"/>
      <w:marLeft w:val="0"/>
      <w:marRight w:val="0"/>
      <w:marTop w:val="0"/>
      <w:marBottom w:val="0"/>
      <w:divBdr>
        <w:top w:val="none" w:sz="0" w:space="0" w:color="auto"/>
        <w:left w:val="none" w:sz="0" w:space="0" w:color="auto"/>
        <w:bottom w:val="none" w:sz="0" w:space="0" w:color="auto"/>
        <w:right w:val="none" w:sz="0" w:space="0" w:color="auto"/>
      </w:divBdr>
    </w:div>
    <w:div w:id="925962943">
      <w:bodyDiv w:val="1"/>
      <w:marLeft w:val="935"/>
      <w:marRight w:val="0"/>
      <w:marTop w:val="374"/>
      <w:marBottom w:val="0"/>
      <w:divBdr>
        <w:top w:val="none" w:sz="0" w:space="0" w:color="auto"/>
        <w:left w:val="none" w:sz="0" w:space="0" w:color="auto"/>
        <w:bottom w:val="none" w:sz="0" w:space="0" w:color="auto"/>
        <w:right w:val="none" w:sz="0" w:space="0" w:color="auto"/>
      </w:divBdr>
    </w:div>
    <w:div w:id="1034421138">
      <w:bodyDiv w:val="1"/>
      <w:marLeft w:val="0"/>
      <w:marRight w:val="0"/>
      <w:marTop w:val="0"/>
      <w:marBottom w:val="0"/>
      <w:divBdr>
        <w:top w:val="none" w:sz="0" w:space="0" w:color="auto"/>
        <w:left w:val="none" w:sz="0" w:space="0" w:color="auto"/>
        <w:bottom w:val="none" w:sz="0" w:space="0" w:color="auto"/>
        <w:right w:val="none" w:sz="0" w:space="0" w:color="auto"/>
      </w:divBdr>
    </w:div>
    <w:div w:id="1060252840">
      <w:bodyDiv w:val="1"/>
      <w:marLeft w:val="0"/>
      <w:marRight w:val="0"/>
      <w:marTop w:val="0"/>
      <w:marBottom w:val="0"/>
      <w:divBdr>
        <w:top w:val="none" w:sz="0" w:space="0" w:color="auto"/>
        <w:left w:val="none" w:sz="0" w:space="0" w:color="auto"/>
        <w:bottom w:val="none" w:sz="0" w:space="0" w:color="auto"/>
        <w:right w:val="none" w:sz="0" w:space="0" w:color="auto"/>
      </w:divBdr>
    </w:div>
    <w:div w:id="1153719680">
      <w:bodyDiv w:val="1"/>
      <w:marLeft w:val="0"/>
      <w:marRight w:val="0"/>
      <w:marTop w:val="0"/>
      <w:marBottom w:val="0"/>
      <w:divBdr>
        <w:top w:val="none" w:sz="0" w:space="0" w:color="auto"/>
        <w:left w:val="none" w:sz="0" w:space="0" w:color="auto"/>
        <w:bottom w:val="none" w:sz="0" w:space="0" w:color="auto"/>
        <w:right w:val="none" w:sz="0" w:space="0" w:color="auto"/>
      </w:divBdr>
    </w:div>
    <w:div w:id="1648124525">
      <w:bodyDiv w:val="1"/>
      <w:marLeft w:val="0"/>
      <w:marRight w:val="0"/>
      <w:marTop w:val="0"/>
      <w:marBottom w:val="0"/>
      <w:divBdr>
        <w:top w:val="none" w:sz="0" w:space="0" w:color="auto"/>
        <w:left w:val="none" w:sz="0" w:space="0" w:color="auto"/>
        <w:bottom w:val="none" w:sz="0" w:space="0" w:color="auto"/>
        <w:right w:val="none" w:sz="0" w:space="0" w:color="auto"/>
      </w:divBdr>
    </w:div>
    <w:div w:id="1651250533">
      <w:bodyDiv w:val="1"/>
      <w:marLeft w:val="0"/>
      <w:marRight w:val="0"/>
      <w:marTop w:val="0"/>
      <w:marBottom w:val="0"/>
      <w:divBdr>
        <w:top w:val="none" w:sz="0" w:space="0" w:color="auto"/>
        <w:left w:val="none" w:sz="0" w:space="0" w:color="auto"/>
        <w:bottom w:val="none" w:sz="0" w:space="0" w:color="auto"/>
        <w:right w:val="none" w:sz="0" w:space="0" w:color="auto"/>
      </w:divBdr>
    </w:div>
    <w:div w:id="1710954107">
      <w:bodyDiv w:val="1"/>
      <w:marLeft w:val="0"/>
      <w:marRight w:val="0"/>
      <w:marTop w:val="0"/>
      <w:marBottom w:val="0"/>
      <w:divBdr>
        <w:top w:val="none" w:sz="0" w:space="0" w:color="auto"/>
        <w:left w:val="none" w:sz="0" w:space="0" w:color="auto"/>
        <w:bottom w:val="none" w:sz="0" w:space="0" w:color="auto"/>
        <w:right w:val="none" w:sz="0" w:space="0" w:color="auto"/>
      </w:divBdr>
    </w:div>
    <w:div w:id="1902205391">
      <w:bodyDiv w:val="1"/>
      <w:marLeft w:val="0"/>
      <w:marRight w:val="0"/>
      <w:marTop w:val="0"/>
      <w:marBottom w:val="0"/>
      <w:divBdr>
        <w:top w:val="none" w:sz="0" w:space="0" w:color="auto"/>
        <w:left w:val="none" w:sz="0" w:space="0" w:color="auto"/>
        <w:bottom w:val="none" w:sz="0" w:space="0" w:color="auto"/>
        <w:right w:val="none" w:sz="0" w:space="0" w:color="auto"/>
      </w:divBdr>
    </w:div>
    <w:div w:id="1957784174">
      <w:bodyDiv w:val="1"/>
      <w:marLeft w:val="0"/>
      <w:marRight w:val="0"/>
      <w:marTop w:val="0"/>
      <w:marBottom w:val="0"/>
      <w:divBdr>
        <w:top w:val="none" w:sz="0" w:space="0" w:color="auto"/>
        <w:left w:val="none" w:sz="0" w:space="0" w:color="auto"/>
        <w:bottom w:val="none" w:sz="0" w:space="0" w:color="auto"/>
        <w:right w:val="none" w:sz="0" w:space="0" w:color="auto"/>
      </w:divBdr>
    </w:div>
    <w:div w:id="204285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AC68EF9A634EB998BDED3C7F2DB2E3"/>
        <w:category>
          <w:name w:val="General"/>
          <w:gallery w:val="placeholder"/>
        </w:category>
        <w:types>
          <w:type w:val="bbPlcHdr"/>
        </w:types>
        <w:behaviors>
          <w:behavior w:val="content"/>
        </w:behaviors>
        <w:guid w:val="{98B9F633-95F7-443F-98E0-0FBEA09042E8}"/>
      </w:docPartPr>
      <w:docPartBody>
        <w:p w:rsidR="00064E0B" w:rsidRDefault="00C773E8" w:rsidP="00C773E8">
          <w:pPr>
            <w:pStyle w:val="F3AC68EF9A634EB998BDED3C7F2DB2E3"/>
          </w:pPr>
          <w:r w:rsidRPr="00950947">
            <w:rPr>
              <w:rStyle w:val="PlaceholderText"/>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4C70"/>
    <w:rsid w:val="00016C08"/>
    <w:rsid w:val="00064E0B"/>
    <w:rsid w:val="00142314"/>
    <w:rsid w:val="00170CBA"/>
    <w:rsid w:val="002D5F71"/>
    <w:rsid w:val="00630BED"/>
    <w:rsid w:val="00830CCA"/>
    <w:rsid w:val="0084560E"/>
    <w:rsid w:val="008B5EE1"/>
    <w:rsid w:val="008C2439"/>
    <w:rsid w:val="00976E47"/>
    <w:rsid w:val="00C773E8"/>
    <w:rsid w:val="00DC2B44"/>
    <w:rsid w:val="00E70571"/>
    <w:rsid w:val="00F151E8"/>
    <w:rsid w:val="00FE4C70"/>
  </w:rsids>
  <m:mathPr>
    <m:mathFont m:val="Cambria Math"/>
    <m:brkBin m:val="before"/>
    <m:brkBinSub m:val="--"/>
    <m:smallFrac m:val="0"/>
    <m:dispDef/>
    <m:lMargin m:val="0"/>
    <m:rMargin m:val="0"/>
    <m:defJc m:val="centerGroup"/>
    <m:wrapIndent m:val="1440"/>
    <m:intLim m:val="subSup"/>
    <m:naryLim m:val="undOvr"/>
  </m:mathPr>
  <w:themeFontLang w:val="es-AR"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EE1"/>
    <w:rPr>
      <w:color w:val="808080"/>
    </w:rPr>
  </w:style>
  <w:style w:type="paragraph" w:customStyle="1" w:styleId="F3AC68EF9A634EB998BDED3C7F2DB2E3">
    <w:name w:val="F3AC68EF9A634EB998BDED3C7F2DB2E3"/>
    <w:rsid w:val="00C773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7E144-A8F1-4FB9-B297-2E413B693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2162</Words>
  <Characters>11896</Characters>
  <Application>Microsoft Office Word</Application>
  <DocSecurity>0</DocSecurity>
  <Lines>99</Lines>
  <Paragraphs>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Ref: Solicitud de cierre de cambio:</vt:lpstr>
      <vt:lpstr>Ref: Solicitud de cierre de cambio:</vt:lpstr>
    </vt:vector>
  </TitlesOfParts>
  <Company>i</Company>
  <LinksUpToDate>false</LinksUpToDate>
  <CharactersWithSpaces>14030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 Solicitud de cierre de cambio:</dc:title>
  <dc:creator>Ariel Glancszpigiel</dc:creator>
  <cp:lastModifiedBy>Martin, Cynthia Veronica</cp:lastModifiedBy>
  <cp:revision>5</cp:revision>
  <cp:lastPrinted>2019-12-11T15:42:00Z</cp:lastPrinted>
  <dcterms:created xsi:type="dcterms:W3CDTF">2025-09-19T14:13:00Z</dcterms:created>
  <dcterms:modified xsi:type="dcterms:W3CDTF">2025-09-23T17:50:00Z</dcterms:modified>
</cp:coreProperties>
</file>